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1DA8" w14:textId="31B61154" w:rsidR="00E8105A" w:rsidRDefault="00AD655D" w:rsidP="004D3C1C">
      <w:pPr>
        <w:spacing w:after="0" w:line="240" w:lineRule="auto"/>
        <w:jc w:val="center"/>
        <w:rPr>
          <w:rFonts w:ascii="Times New Roman" w:eastAsia="Times New Roman" w:hAnsi="Times New Roman" w:cs="Times New Roman"/>
          <w:b/>
          <w:sz w:val="28"/>
          <w:szCs w:val="28"/>
        </w:rPr>
      </w:pPr>
      <w:r w:rsidRPr="00AD655D">
        <w:rPr>
          <w:rFonts w:ascii="Times New Roman" w:eastAsia="Times New Roman" w:hAnsi="Times New Roman" w:cs="Times New Roman"/>
          <w:b/>
          <w:sz w:val="28"/>
          <w:szCs w:val="28"/>
        </w:rPr>
        <w:t>Robotika dan Otomasi: Mentransformasi Sistem Kontrol untuk Industri 4.0</w:t>
      </w:r>
    </w:p>
    <w:p w14:paraId="0533FB62" w14:textId="77777777" w:rsidR="00623DDB" w:rsidRPr="00AD655D" w:rsidRDefault="00623DDB" w:rsidP="004D3C1C">
      <w:pPr>
        <w:spacing w:after="0" w:line="240" w:lineRule="auto"/>
        <w:jc w:val="center"/>
        <w:rPr>
          <w:rFonts w:ascii="Times New Roman" w:eastAsia="Times New Roman" w:hAnsi="Times New Roman" w:cs="Times New Roman"/>
          <w:b/>
          <w:sz w:val="28"/>
          <w:szCs w:val="28"/>
          <w:lang w:val="sv-SE"/>
        </w:rPr>
      </w:pPr>
    </w:p>
    <w:p w14:paraId="36634DAD" w14:textId="145E435D" w:rsidR="004D3C1C" w:rsidRPr="00F630C2" w:rsidRDefault="00AD655D" w:rsidP="00AD655D">
      <w:pPr>
        <w:jc w:val="center"/>
        <w:rPr>
          <w:rFonts w:ascii="Times New Roman" w:hAnsi="Times New Roman" w:cs="Times New Roman"/>
          <w:b/>
          <w:bCs/>
          <w:sz w:val="24"/>
          <w:szCs w:val="24"/>
          <w:vertAlign w:val="superscript"/>
          <w:lang w:val="en-US"/>
        </w:rPr>
      </w:pPr>
      <w:r w:rsidRPr="00186A86">
        <w:rPr>
          <w:rFonts w:ascii="Times New Roman" w:hAnsi="Times New Roman" w:cs="Times New Roman"/>
          <w:b/>
          <w:bCs/>
          <w:sz w:val="24"/>
          <w:szCs w:val="24"/>
          <w:lang w:val="en-US"/>
        </w:rPr>
        <w:t xml:space="preserve">Heri </w:t>
      </w:r>
      <w:proofErr w:type="spellStart"/>
      <w:r w:rsidRPr="00186A86">
        <w:rPr>
          <w:rFonts w:ascii="Times New Roman" w:hAnsi="Times New Roman" w:cs="Times New Roman"/>
          <w:b/>
          <w:bCs/>
          <w:sz w:val="24"/>
          <w:szCs w:val="24"/>
          <w:lang w:val="en-US"/>
        </w:rPr>
        <w:t>Stiawan</w:t>
      </w:r>
      <w:proofErr w:type="spellEnd"/>
      <w:r w:rsidR="00F630C2">
        <w:rPr>
          <w:rFonts w:ascii="Times New Roman" w:hAnsi="Times New Roman" w:cs="Times New Roman"/>
          <w:b/>
          <w:bCs/>
          <w:sz w:val="24"/>
          <w:szCs w:val="24"/>
          <w:lang w:val="en-US"/>
        </w:rPr>
        <w:t xml:space="preserve"> </w:t>
      </w:r>
      <w:r w:rsidR="00F630C2">
        <w:rPr>
          <w:rFonts w:ascii="Times New Roman" w:hAnsi="Times New Roman" w:cs="Times New Roman"/>
          <w:b/>
          <w:bCs/>
          <w:sz w:val="24"/>
          <w:szCs w:val="24"/>
          <w:vertAlign w:val="superscript"/>
          <w:lang w:val="en-US"/>
        </w:rPr>
        <w:t>1*</w:t>
      </w:r>
      <w:r w:rsidR="00F630C2">
        <w:rPr>
          <w:rFonts w:ascii="Times New Roman" w:hAnsi="Times New Roman" w:cs="Times New Roman"/>
          <w:b/>
          <w:bCs/>
          <w:sz w:val="24"/>
          <w:szCs w:val="24"/>
          <w:lang w:val="en-US"/>
        </w:rPr>
        <w:t>,</w:t>
      </w:r>
      <w:r w:rsidR="00F630C2" w:rsidRPr="00F630C2">
        <w:t xml:space="preserve"> </w:t>
      </w:r>
      <w:r w:rsidR="00F630C2" w:rsidRPr="00F630C2">
        <w:rPr>
          <w:rFonts w:ascii="Times New Roman" w:hAnsi="Times New Roman" w:cs="Times New Roman"/>
          <w:b/>
          <w:bCs/>
          <w:sz w:val="24"/>
          <w:szCs w:val="24"/>
          <w:lang w:val="en-US"/>
        </w:rPr>
        <w:t>Imam Setiawan</w:t>
      </w:r>
      <w:r w:rsidR="00F630C2">
        <w:rPr>
          <w:rFonts w:ascii="Times New Roman" w:hAnsi="Times New Roman" w:cs="Times New Roman"/>
          <w:b/>
          <w:bCs/>
          <w:sz w:val="24"/>
          <w:szCs w:val="24"/>
          <w:lang w:val="en-US"/>
        </w:rPr>
        <w:t xml:space="preserve"> </w:t>
      </w:r>
      <w:r w:rsidR="00F630C2">
        <w:rPr>
          <w:rFonts w:ascii="Times New Roman" w:hAnsi="Times New Roman" w:cs="Times New Roman"/>
          <w:b/>
          <w:bCs/>
          <w:sz w:val="24"/>
          <w:szCs w:val="24"/>
          <w:vertAlign w:val="superscript"/>
          <w:lang w:val="en-US"/>
        </w:rPr>
        <w:t>2</w:t>
      </w:r>
    </w:p>
    <w:p w14:paraId="7AAACC1A" w14:textId="42768BAB" w:rsidR="00E8105A" w:rsidRPr="00E8105A" w:rsidRDefault="004D3C1C" w:rsidP="004D3C1C">
      <w:pPr>
        <w:pStyle w:val="Penulis"/>
        <w:contextualSpacing/>
        <w:rPr>
          <w:b w:val="0"/>
        </w:rPr>
      </w:pPr>
      <w:r w:rsidRPr="004D3C1C">
        <w:rPr>
          <w:b w:val="0"/>
          <w:vertAlign w:val="superscript"/>
          <w:lang w:val="id-ID"/>
        </w:rPr>
        <w:t>1</w:t>
      </w:r>
      <w:r w:rsidR="00F630C2">
        <w:rPr>
          <w:b w:val="0"/>
          <w:vertAlign w:val="superscript"/>
          <w:lang w:val="id-ID"/>
        </w:rPr>
        <w:t>,2</w:t>
      </w:r>
      <w:r w:rsidR="00E8105A">
        <w:rPr>
          <w:b w:val="0"/>
          <w:vertAlign w:val="superscript"/>
        </w:rPr>
        <w:t xml:space="preserve"> </w:t>
      </w:r>
      <w:r w:rsidR="00AD655D" w:rsidRPr="00AD655D">
        <w:rPr>
          <w:b w:val="0"/>
          <w:lang w:val="id-ID"/>
        </w:rPr>
        <w:t>Universitas Ummi Bogor</w:t>
      </w:r>
      <w:r w:rsidR="00E8105A">
        <w:rPr>
          <w:b w:val="0"/>
        </w:rPr>
        <w:t>, Indonesia</w:t>
      </w:r>
    </w:p>
    <w:p w14:paraId="575858B2" w14:textId="442F3464" w:rsidR="00BB77EA" w:rsidRPr="00186A86" w:rsidRDefault="00F630C2" w:rsidP="00186A86">
      <w:pPr>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00186A86" w:rsidRPr="00186A86">
        <w:rPr>
          <w:rFonts w:ascii="Times New Roman" w:eastAsia="Times New Roman" w:hAnsi="Times New Roman" w:cs="Times New Roman"/>
          <w:i/>
          <w:iCs/>
          <w:sz w:val="20"/>
          <w:szCs w:val="20"/>
        </w:rPr>
        <w:t xml:space="preserve">Penulias Korespondensi: </w:t>
      </w:r>
      <w:r w:rsidR="00186A86">
        <w:fldChar w:fldCharType="begin"/>
      </w:r>
      <w:r w:rsidR="00186A86">
        <w:instrText>HYPERLINK "mailto:heristiawan@univummibogor.ac.id"</w:instrText>
      </w:r>
      <w:r w:rsidR="00186A86">
        <w:fldChar w:fldCharType="separate"/>
      </w:r>
      <w:r w:rsidR="00186A86" w:rsidRPr="00186A86">
        <w:rPr>
          <w:rStyle w:val="Hyperlink"/>
          <w:rFonts w:ascii="Times New Roman" w:eastAsia="Times New Roman" w:hAnsi="Times New Roman" w:cs="Times New Roman"/>
          <w:i/>
          <w:iCs/>
          <w:sz w:val="20"/>
          <w:szCs w:val="20"/>
        </w:rPr>
        <w:t>heristiawan@univummibogor.ac.id</w:t>
      </w:r>
      <w:r w:rsidR="00186A86">
        <w:fldChar w:fldCharType="end"/>
      </w:r>
    </w:p>
    <w:p w14:paraId="013F30C8" w14:textId="77777777" w:rsidR="00186A86" w:rsidRPr="00186A86" w:rsidRDefault="00186A86" w:rsidP="00186A86">
      <w:pPr>
        <w:spacing w:after="0" w:line="240" w:lineRule="auto"/>
        <w:jc w:val="center"/>
        <w:rPr>
          <w:rFonts w:ascii="Times New Roman" w:eastAsia="Times New Roman" w:hAnsi="Times New Roman" w:cs="Times New Roman"/>
          <w:sz w:val="20"/>
          <w:szCs w:val="20"/>
        </w:rPr>
      </w:pPr>
    </w:p>
    <w:p w14:paraId="4D7C4FBE" w14:textId="35323D0A" w:rsidR="00186A86" w:rsidRPr="00186A86" w:rsidRDefault="00186A86" w:rsidP="00186A86">
      <w:pPr>
        <w:spacing w:after="0" w:line="240" w:lineRule="auto"/>
        <w:jc w:val="both"/>
        <w:rPr>
          <w:rFonts w:ascii="Times New Roman" w:eastAsia="Times New Roman" w:hAnsi="Times New Roman" w:cs="Times New Roman"/>
          <w:i/>
          <w:sz w:val="20"/>
          <w:szCs w:val="20"/>
        </w:rPr>
      </w:pPr>
      <w:r w:rsidRPr="00186A86">
        <w:rPr>
          <w:rFonts w:ascii="Times New Roman" w:eastAsia="Times New Roman" w:hAnsi="Times New Roman" w:cs="Times New Roman"/>
          <w:b/>
          <w:i/>
          <w:sz w:val="20"/>
          <w:szCs w:val="20"/>
        </w:rPr>
        <w:t>Abstract</w:t>
      </w:r>
      <w:r w:rsidRPr="00186A86">
        <w:rPr>
          <w:rFonts w:ascii="Times New Roman" w:eastAsia="Times New Roman" w:hAnsi="Times New Roman" w:cs="Times New Roman"/>
          <w:i/>
          <w:sz w:val="20"/>
          <w:szCs w:val="20"/>
        </w:rPr>
        <w:t>. The implementation of robotics and automation in Industry 4.0 has a significant impact on production efficiency and operational quality. The transformation of control systems based on automation enables faster, more consistent, and error-free production processes. Robotics technology integrated with automated control systems can increase production speed, reduce operational costs, and improve the quality of the products produced. Although the implementation of this technology requires significant initial investment, leading companies such as Toyota and General Motors have realized substantial long-term benefits in terms of cost savings and increased productivity.</w:t>
      </w:r>
      <w:r>
        <w:rPr>
          <w:rFonts w:ascii="Times New Roman" w:eastAsia="Times New Roman" w:hAnsi="Times New Roman" w:cs="Times New Roman"/>
          <w:i/>
          <w:sz w:val="20"/>
          <w:szCs w:val="20"/>
        </w:rPr>
        <w:t xml:space="preserve"> </w:t>
      </w:r>
      <w:r w:rsidRPr="00186A86">
        <w:rPr>
          <w:rFonts w:ascii="Times New Roman" w:eastAsia="Times New Roman" w:hAnsi="Times New Roman" w:cs="Times New Roman"/>
          <w:i/>
          <w:sz w:val="20"/>
          <w:szCs w:val="20"/>
        </w:rPr>
        <w:t>Automated control systems, which use hardware such as sensors and actuators connected through IoT, allow real-time monitoring and control of production, optimizing material flow, and maintaining product consistency. In addition to efficiency benefits, the challenges of implementing this technology are equally important, such as high costs and the need for workforce training. Therefore, while robotics and automation provide clear benefits, these challenges must be addressed to ensure a successful transition to Industry 4.0. This study analyzes the impact of robotics and automation on the manufacturing industry and provides recommendations for applying the technology in other sectors. The implementation of this technology can be further adapted for various sectors such as agriculture and logistics, with a more gradual approach tailored to the specific needs of each industry.</w:t>
      </w:r>
    </w:p>
    <w:p w14:paraId="350C1320" w14:textId="77777777" w:rsidR="00186A86" w:rsidRPr="00186A86" w:rsidRDefault="00186A86" w:rsidP="00186A86">
      <w:pPr>
        <w:spacing w:after="0" w:line="240" w:lineRule="auto"/>
        <w:jc w:val="both"/>
        <w:rPr>
          <w:rFonts w:ascii="Times New Roman" w:eastAsia="Times New Roman" w:hAnsi="Times New Roman" w:cs="Times New Roman"/>
          <w:b/>
          <w:i/>
          <w:sz w:val="20"/>
          <w:szCs w:val="20"/>
        </w:rPr>
      </w:pPr>
    </w:p>
    <w:p w14:paraId="2B468A11" w14:textId="7FBB3970" w:rsidR="00186A86" w:rsidRPr="00186A86" w:rsidRDefault="00186A86" w:rsidP="00186A86">
      <w:pPr>
        <w:spacing w:after="0" w:line="240" w:lineRule="auto"/>
        <w:jc w:val="both"/>
        <w:rPr>
          <w:rFonts w:ascii="Times New Roman" w:eastAsia="Times New Roman" w:hAnsi="Times New Roman" w:cs="Times New Roman"/>
          <w:i/>
          <w:sz w:val="20"/>
          <w:szCs w:val="20"/>
        </w:rPr>
      </w:pPr>
      <w:r w:rsidRPr="00186A86">
        <w:rPr>
          <w:rFonts w:ascii="Times New Roman" w:eastAsia="Times New Roman" w:hAnsi="Times New Roman" w:cs="Times New Roman"/>
          <w:b/>
          <w:i/>
          <w:sz w:val="20"/>
          <w:szCs w:val="20"/>
        </w:rPr>
        <w:t>Keywords</w:t>
      </w:r>
      <w:r w:rsidRPr="00186A86">
        <w:rPr>
          <w:rFonts w:ascii="Times New Roman" w:eastAsia="Times New Roman" w:hAnsi="Times New Roman" w:cs="Times New Roman"/>
          <w:i/>
          <w:sz w:val="20"/>
          <w:szCs w:val="20"/>
        </w:rPr>
        <w:t>: Robotics</w:t>
      </w:r>
      <w:r>
        <w:rPr>
          <w:rFonts w:ascii="Times New Roman" w:eastAsia="Times New Roman" w:hAnsi="Times New Roman" w:cs="Times New Roman"/>
          <w:i/>
          <w:sz w:val="20"/>
          <w:szCs w:val="20"/>
        </w:rPr>
        <w:t>;</w:t>
      </w:r>
      <w:r w:rsidRPr="00186A86">
        <w:rPr>
          <w:rFonts w:ascii="Times New Roman" w:eastAsia="Times New Roman" w:hAnsi="Times New Roman" w:cs="Times New Roman"/>
          <w:i/>
          <w:sz w:val="20"/>
          <w:szCs w:val="20"/>
        </w:rPr>
        <w:t xml:space="preserve"> Automation</w:t>
      </w:r>
      <w:r>
        <w:rPr>
          <w:rFonts w:ascii="Times New Roman" w:eastAsia="Times New Roman" w:hAnsi="Times New Roman" w:cs="Times New Roman"/>
          <w:i/>
          <w:sz w:val="20"/>
          <w:szCs w:val="20"/>
        </w:rPr>
        <w:t>;</w:t>
      </w:r>
      <w:r w:rsidRPr="00186A86">
        <w:rPr>
          <w:rFonts w:ascii="Times New Roman" w:eastAsia="Times New Roman" w:hAnsi="Times New Roman" w:cs="Times New Roman"/>
          <w:i/>
          <w:sz w:val="20"/>
          <w:szCs w:val="20"/>
        </w:rPr>
        <w:t xml:space="preserve"> Industry 4.0</w:t>
      </w:r>
      <w:r>
        <w:rPr>
          <w:rFonts w:ascii="Times New Roman" w:eastAsia="Times New Roman" w:hAnsi="Times New Roman" w:cs="Times New Roman"/>
          <w:i/>
          <w:sz w:val="20"/>
          <w:szCs w:val="20"/>
        </w:rPr>
        <w:t>;</w:t>
      </w:r>
      <w:r w:rsidRPr="00186A86">
        <w:rPr>
          <w:rFonts w:ascii="Times New Roman" w:eastAsia="Times New Roman" w:hAnsi="Times New Roman" w:cs="Times New Roman"/>
          <w:i/>
          <w:sz w:val="20"/>
          <w:szCs w:val="20"/>
        </w:rPr>
        <w:t xml:space="preserve"> Automated Control Systems</w:t>
      </w:r>
      <w:r>
        <w:rPr>
          <w:rFonts w:ascii="Times New Roman" w:eastAsia="Times New Roman" w:hAnsi="Times New Roman" w:cs="Times New Roman"/>
          <w:i/>
          <w:sz w:val="20"/>
          <w:szCs w:val="20"/>
        </w:rPr>
        <w:t>;</w:t>
      </w:r>
      <w:r w:rsidRPr="00186A86">
        <w:rPr>
          <w:rFonts w:ascii="Times New Roman" w:eastAsia="Times New Roman" w:hAnsi="Times New Roman" w:cs="Times New Roman"/>
          <w:i/>
          <w:sz w:val="20"/>
          <w:szCs w:val="20"/>
        </w:rPr>
        <w:t xml:space="preserve"> Production Efficiency.</w:t>
      </w:r>
    </w:p>
    <w:p w14:paraId="4B566C0F" w14:textId="77777777" w:rsidR="00186A86" w:rsidRPr="00186A86" w:rsidRDefault="00186A86" w:rsidP="00186A86">
      <w:pPr>
        <w:spacing w:after="0" w:line="240" w:lineRule="auto"/>
        <w:jc w:val="both"/>
        <w:rPr>
          <w:rFonts w:ascii="Times New Roman" w:eastAsia="Times New Roman" w:hAnsi="Times New Roman" w:cs="Times New Roman"/>
          <w:b/>
          <w:i/>
          <w:sz w:val="20"/>
          <w:szCs w:val="20"/>
        </w:rPr>
      </w:pPr>
    </w:p>
    <w:p w14:paraId="2A4818AE" w14:textId="37F69CA0" w:rsidR="00BB77EA" w:rsidRPr="00F630C2" w:rsidRDefault="00186A86" w:rsidP="00186A86">
      <w:pPr>
        <w:spacing w:after="0" w:line="240" w:lineRule="auto"/>
        <w:jc w:val="both"/>
        <w:rPr>
          <w:rFonts w:ascii="Times New Roman" w:eastAsia="Times New Roman" w:hAnsi="Times New Roman" w:cs="Times New Roman"/>
          <w:iCs/>
          <w:sz w:val="20"/>
          <w:szCs w:val="20"/>
        </w:rPr>
      </w:pPr>
      <w:r w:rsidRPr="00F630C2">
        <w:rPr>
          <w:rFonts w:ascii="Times New Roman" w:eastAsia="Times New Roman" w:hAnsi="Times New Roman" w:cs="Times New Roman"/>
          <w:b/>
          <w:iCs/>
          <w:sz w:val="20"/>
          <w:szCs w:val="20"/>
        </w:rPr>
        <w:t>Abstrak</w:t>
      </w:r>
      <w:r w:rsidRPr="00F630C2">
        <w:rPr>
          <w:rFonts w:ascii="Times New Roman" w:eastAsia="Times New Roman" w:hAnsi="Times New Roman" w:cs="Times New Roman"/>
          <w:iCs/>
          <w:sz w:val="20"/>
          <w:szCs w:val="20"/>
        </w:rPr>
        <w:t>. Penerapan robotika dan otomasi dalam Industri 4.0 memberikan dampak signifikan terhadap efisiensi produksi dan kualitas operasional. Transformasi sistem kontrol yang berbasis otomatisasi memungkinkan proses produksi yang lebih cepat, konsisten, dan minim kesalahan manusia. Teknologi robotika yang terintegrasi dengan sistem kontrol otomatis dapat meningkatkan kecepatan produksi, mengurangi biaya operasional, serta meningkatkan kualitas produk yang dihasilkan. Meskipun penerapan teknologi ini membutuhkan investasi awal yang besar, perusahaan-perusahaan terkemuka seperti Toyota dan General Motors telah berhasil merasakan manfaat jangka panjang yang signifikan dalam hal penghematan biaya dan peningkatan produktivitas. Sistem kontrol otomatis, yang menggunakan perangkat keras seperti sensor dan aktuator yang terhubung melalui IoT, memungkinkan pengawasan dan pengendalian produksi secara real-time, mengoptimalkan aliran bahan baku, dan menjaga konsistensi produk. Selain keuntungan efisiensi, tantangan dalam implementasi teknologi ini juga tidak kalah penting, seperti biaya tinggi dan kebutuhan pelatihan tenaga kerja. Oleh karena itu, meskipun penerapan robotika dan otomasi memberikan manfaat yang jelas, tantangan tersebut perlu diperhatikan untuk memastikan transisi yang sukses ke industri 4.0. Penelitian ini menganalisis pengaruh penerapan robotika dan otomasi terhadap industri manufaktur, serta memberikan rekomendasi terkait penerapan teknologi di sektor-sektor lainnya. Implementasi teknologi ini dapat diadaptasi lebih lanjut untuk berbagai sektor seperti pertanian dan logistik, dengan pendekatan yang lebih bertahap dan disesuaikan dengan kebutuhan spesifik industri masing-masing.</w:t>
      </w:r>
    </w:p>
    <w:p w14:paraId="5E11A57D" w14:textId="77777777" w:rsidR="00186A86" w:rsidRPr="00F630C2" w:rsidRDefault="00186A86" w:rsidP="00A71F15">
      <w:pPr>
        <w:spacing w:after="0" w:line="240" w:lineRule="auto"/>
        <w:jc w:val="both"/>
        <w:rPr>
          <w:rFonts w:ascii="Times New Roman" w:eastAsia="Times New Roman" w:hAnsi="Times New Roman" w:cs="Times New Roman"/>
          <w:b/>
          <w:iCs/>
          <w:sz w:val="20"/>
          <w:szCs w:val="20"/>
        </w:rPr>
      </w:pPr>
    </w:p>
    <w:p w14:paraId="0C15B228" w14:textId="269BE229" w:rsidR="00A71F15" w:rsidRPr="00F630C2" w:rsidRDefault="00186A86" w:rsidP="00A71F15">
      <w:pPr>
        <w:spacing w:after="0" w:line="240" w:lineRule="auto"/>
        <w:jc w:val="both"/>
        <w:rPr>
          <w:rFonts w:ascii="Times New Roman" w:eastAsia="Times New Roman" w:hAnsi="Times New Roman" w:cs="Times New Roman"/>
          <w:iCs/>
          <w:sz w:val="20"/>
          <w:szCs w:val="20"/>
        </w:rPr>
      </w:pPr>
      <w:r w:rsidRPr="00F630C2">
        <w:rPr>
          <w:rFonts w:ascii="Times New Roman" w:eastAsia="Times New Roman" w:hAnsi="Times New Roman" w:cs="Times New Roman"/>
          <w:b/>
          <w:iCs/>
          <w:sz w:val="20"/>
          <w:szCs w:val="20"/>
        </w:rPr>
        <w:t>Kata kunci</w:t>
      </w:r>
      <w:r w:rsidRPr="00F630C2">
        <w:rPr>
          <w:rFonts w:ascii="Times New Roman" w:eastAsia="Times New Roman" w:hAnsi="Times New Roman" w:cs="Times New Roman"/>
          <w:iCs/>
          <w:sz w:val="20"/>
          <w:szCs w:val="20"/>
        </w:rPr>
        <w:t>: Robotika; Otomasi; Industri 4.0; Sistem Kontrol Otomatis; Efisiensi Produksi.</w:t>
      </w:r>
    </w:p>
    <w:p w14:paraId="7D319839" w14:textId="77777777" w:rsidR="00623DDB" w:rsidRDefault="00623DDB" w:rsidP="00A71F15">
      <w:pPr>
        <w:spacing w:after="0" w:line="240" w:lineRule="auto"/>
        <w:jc w:val="both"/>
        <w:rPr>
          <w:rFonts w:ascii="Times New Roman" w:eastAsia="Times New Roman" w:hAnsi="Times New Roman" w:cs="Times New Roman"/>
          <w:sz w:val="24"/>
          <w:szCs w:val="24"/>
        </w:rPr>
      </w:pPr>
    </w:p>
    <w:p w14:paraId="3F9D4A37" w14:textId="5448237A" w:rsidR="000A68F6" w:rsidRPr="000A68F6" w:rsidRDefault="00AD655D" w:rsidP="000A68F6">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LATAR BELAKANG</w:t>
      </w:r>
    </w:p>
    <w:p w14:paraId="56D0F5DF" w14:textId="77777777" w:rsidR="00AD655D" w:rsidRPr="00AD655D" w:rsidRDefault="00AD655D" w:rsidP="00AD655D">
      <w:pPr>
        <w:spacing w:after="0" w:line="360" w:lineRule="auto"/>
        <w:ind w:firstLine="562"/>
        <w:jc w:val="both"/>
        <w:rPr>
          <w:rFonts w:ascii="Times New Roman" w:eastAsia="Times New Roman" w:hAnsi="Times New Roman" w:cs="Times New Roman"/>
          <w:sz w:val="24"/>
          <w:szCs w:val="24"/>
          <w:lang w:val="sv-SE"/>
        </w:rPr>
      </w:pPr>
      <w:r w:rsidRPr="00AD655D">
        <w:rPr>
          <w:rFonts w:ascii="Times New Roman" w:eastAsia="Times New Roman" w:hAnsi="Times New Roman" w:cs="Times New Roman"/>
          <w:sz w:val="24"/>
          <w:szCs w:val="24"/>
          <w:lang w:val="sv-SE"/>
        </w:rPr>
        <w:t xml:space="preserve">Industri 4.0, yang juga dikenal sebagai Revolusi Industri Keempat, merujuk pada transformasi besar dalam sektor industri melalui integrasi teknologi canggih, termasuk </w:t>
      </w:r>
      <w:r w:rsidRPr="00AD655D">
        <w:rPr>
          <w:rFonts w:ascii="Times New Roman" w:eastAsia="Times New Roman" w:hAnsi="Times New Roman" w:cs="Times New Roman"/>
          <w:i/>
          <w:iCs/>
          <w:sz w:val="24"/>
          <w:szCs w:val="24"/>
          <w:lang w:val="sv-SE"/>
        </w:rPr>
        <w:t>Internet of Things</w:t>
      </w:r>
      <w:r w:rsidRPr="00AD655D">
        <w:rPr>
          <w:rFonts w:ascii="Times New Roman" w:eastAsia="Times New Roman" w:hAnsi="Times New Roman" w:cs="Times New Roman"/>
          <w:sz w:val="24"/>
          <w:szCs w:val="24"/>
          <w:lang w:val="sv-SE"/>
        </w:rPr>
        <w:t xml:space="preserve"> (IoT), kecerdasan buatan (AI), dan sistem otomatisasi. Industri 4.0 bertujuan untuk meningkatkan efisiensi dan fleksibilitas dalam proses produksi dengan menghubungkan mesin, perangkat, dan sistem melalui platform digital yang canggih (Kagermann, 2015). Proses ini memungkinkan pengambilan keputusan yang lebih cepat dan berbasis data, yang dapat </w:t>
      </w:r>
      <w:r w:rsidRPr="00AD655D">
        <w:rPr>
          <w:rFonts w:ascii="Times New Roman" w:eastAsia="Times New Roman" w:hAnsi="Times New Roman" w:cs="Times New Roman"/>
          <w:sz w:val="24"/>
          <w:szCs w:val="24"/>
          <w:lang w:val="sv-SE"/>
        </w:rPr>
        <w:lastRenderedPageBreak/>
        <w:t>mengoptimalkan operasional dan produksi di berbagai sektor industri, mulai dari manufaktur hingga transportasi.</w:t>
      </w:r>
    </w:p>
    <w:p w14:paraId="2975404F" w14:textId="77777777" w:rsidR="00AD655D" w:rsidRPr="00AD655D" w:rsidRDefault="00AD655D" w:rsidP="00AD655D">
      <w:pPr>
        <w:spacing w:after="0" w:line="360" w:lineRule="auto"/>
        <w:ind w:firstLine="562"/>
        <w:jc w:val="both"/>
        <w:rPr>
          <w:rFonts w:ascii="Times New Roman" w:eastAsia="Times New Roman" w:hAnsi="Times New Roman" w:cs="Times New Roman"/>
          <w:sz w:val="24"/>
          <w:szCs w:val="24"/>
          <w:lang w:val="sv-SE"/>
        </w:rPr>
      </w:pPr>
      <w:r w:rsidRPr="00AD655D">
        <w:rPr>
          <w:rFonts w:ascii="Times New Roman" w:eastAsia="Times New Roman" w:hAnsi="Times New Roman" w:cs="Times New Roman"/>
          <w:sz w:val="24"/>
          <w:szCs w:val="24"/>
          <w:lang w:val="sv-SE"/>
        </w:rPr>
        <w:t>Dalam konteks perkembangan ini, robotika dan otomasi memainkan peran yang sangat penting. Robotika, yang melibatkan penggunaan robot untuk menggantikan atau melengkapi tenaga manusia, memungkinkan efisiensi yang lebih tinggi dan pengurangan risiko kesalahan manusia dalam proses produksi. Otomasi, yang melibatkan penerapan teknologi untuk menjalankan tugas-tugas tertentu tanpa intervensi manusia, juga mempercepat proses dan mengurangi biaya operasional (Bogue, 2018). Teknologi ini sangat penting dalam meningkatkan kecepatan, ketepatan, dan keamanan dalam berbagai sektor industri, sekaligus memungkinkan pengurangan waktu henti dan peningkatan produktivitas.</w:t>
      </w:r>
    </w:p>
    <w:p w14:paraId="1230D771" w14:textId="77777777" w:rsidR="00AD655D" w:rsidRPr="00AD655D" w:rsidRDefault="00AD655D" w:rsidP="00AD655D">
      <w:pPr>
        <w:spacing w:after="0" w:line="360" w:lineRule="auto"/>
        <w:ind w:firstLine="562"/>
        <w:jc w:val="both"/>
        <w:rPr>
          <w:rFonts w:ascii="Times New Roman" w:eastAsia="Times New Roman" w:hAnsi="Times New Roman" w:cs="Times New Roman"/>
          <w:sz w:val="24"/>
          <w:szCs w:val="24"/>
          <w:lang w:val="sv-SE"/>
        </w:rPr>
      </w:pPr>
      <w:r w:rsidRPr="00AD655D">
        <w:rPr>
          <w:rFonts w:ascii="Times New Roman" w:eastAsia="Times New Roman" w:hAnsi="Times New Roman" w:cs="Times New Roman"/>
          <w:sz w:val="24"/>
          <w:szCs w:val="24"/>
          <w:lang w:val="sv-SE"/>
        </w:rPr>
        <w:t>Tujuan dari transformasi sistem kontrol dalam Industri 4.0 adalah untuk menciptakan sistem produksi yang lebih adaptif dan cerdas, dengan mengoptimalkan integrasi antara perangkat keras dan perangkat lunak dalam pengelolaan proses industri. Sistem kontrol yang lebih canggih memungkinkan pengawasan dan pengendalian yang lebih efektif terhadap setiap tahap produksi, dari perencanaan hingga pengiriman produk akhir. Ini bertujuan untuk menciptakan lingkungan yang lebih responsif terhadap permintaan pasar, mengurangi kesalahan produksi, serta meningkatkan kualitas produk dan keberlanjutan industri (Lasi et al., 2014).</w:t>
      </w:r>
    </w:p>
    <w:p w14:paraId="6DD45E82" w14:textId="77777777" w:rsidR="003F61DE" w:rsidRDefault="003F61DE" w:rsidP="003F61DE">
      <w:pPr>
        <w:spacing w:after="0" w:line="360" w:lineRule="auto"/>
        <w:ind w:firstLine="562"/>
        <w:jc w:val="both"/>
        <w:rPr>
          <w:rFonts w:ascii="Times New Roman" w:eastAsia="Times New Roman" w:hAnsi="Times New Roman" w:cs="Times New Roman"/>
          <w:sz w:val="24"/>
          <w:szCs w:val="24"/>
        </w:rPr>
      </w:pPr>
    </w:p>
    <w:p w14:paraId="27A65350" w14:textId="3F6A6590" w:rsidR="00BB77EA" w:rsidRPr="00005B7F" w:rsidRDefault="00AD655D"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STUDI TEORITIS</w:t>
      </w:r>
    </w:p>
    <w:p w14:paraId="58C753D1" w14:textId="77777777" w:rsidR="00DD2456" w:rsidRPr="00DD2456" w:rsidRDefault="00DD2456" w:rsidP="00DD2456">
      <w:pPr>
        <w:spacing w:after="0" w:line="360" w:lineRule="auto"/>
        <w:ind w:firstLine="562"/>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 xml:space="preserve">Robotika adalah cabang ilmu teknik yang mempelajari perancangan, pembuatan, dan pengoperasian robot. Istilah "robot" pertama kali diperkenalkan oleh penulis asal Ceko, Karel Čapek, dalam drama fiksi ilmiah berjudul </w:t>
      </w:r>
      <w:r w:rsidRPr="00DD2456">
        <w:rPr>
          <w:rFonts w:ascii="Times New Roman" w:eastAsia="Times New Roman" w:hAnsi="Times New Roman" w:cs="Times New Roman"/>
          <w:i/>
          <w:iCs/>
          <w:sz w:val="24"/>
          <w:szCs w:val="24"/>
          <w:lang w:val="sv-SE"/>
        </w:rPr>
        <w:t>R.U.R. (Rossum's Universal Robots)</w:t>
      </w:r>
      <w:r w:rsidRPr="00DD2456">
        <w:rPr>
          <w:rFonts w:ascii="Times New Roman" w:eastAsia="Times New Roman" w:hAnsi="Times New Roman" w:cs="Times New Roman"/>
          <w:sz w:val="24"/>
          <w:szCs w:val="24"/>
          <w:lang w:val="sv-SE"/>
        </w:rPr>
        <w:t xml:space="preserve"> pada tahun 1920, yang berasal dari kata "robota" yang berarti kerja paksa atau buruh (Čapek, 1920). Pada awalnya, robot dikembangkan untuk menggantikan pekerjaan manusia dalam tugas-tugas berulang dan berbahaya. Salah satu tonggak penting dalam sejarah robotika adalah pengembangan </w:t>
      </w:r>
      <w:r w:rsidRPr="00DD2456">
        <w:rPr>
          <w:rFonts w:ascii="Times New Roman" w:eastAsia="Times New Roman" w:hAnsi="Times New Roman" w:cs="Times New Roman"/>
          <w:i/>
          <w:iCs/>
          <w:sz w:val="24"/>
          <w:szCs w:val="24"/>
          <w:lang w:val="sv-SE"/>
        </w:rPr>
        <w:t>Unimate</w:t>
      </w:r>
      <w:r w:rsidRPr="00DD2456">
        <w:rPr>
          <w:rFonts w:ascii="Times New Roman" w:eastAsia="Times New Roman" w:hAnsi="Times New Roman" w:cs="Times New Roman"/>
          <w:sz w:val="24"/>
          <w:szCs w:val="24"/>
          <w:lang w:val="sv-SE"/>
        </w:rPr>
        <w:t xml:space="preserve"> oleh </w:t>
      </w:r>
      <w:r w:rsidRPr="00DD2456">
        <w:rPr>
          <w:rFonts w:ascii="Times New Roman" w:eastAsia="Times New Roman" w:hAnsi="Times New Roman" w:cs="Times New Roman"/>
          <w:i/>
          <w:iCs/>
          <w:sz w:val="24"/>
          <w:szCs w:val="24"/>
          <w:lang w:val="sv-SE"/>
        </w:rPr>
        <w:t>George Devol</w:t>
      </w:r>
      <w:r w:rsidRPr="00DD2456">
        <w:rPr>
          <w:rFonts w:ascii="Times New Roman" w:eastAsia="Times New Roman" w:hAnsi="Times New Roman" w:cs="Times New Roman"/>
          <w:sz w:val="24"/>
          <w:szCs w:val="24"/>
          <w:lang w:val="sv-SE"/>
        </w:rPr>
        <w:t xml:space="preserve"> pada tahun 1956, yang menjadi robot industri pertama yang digunakan di jalur perakitan General Motors (Bogue, 2018).</w:t>
      </w:r>
    </w:p>
    <w:p w14:paraId="71E76BCA" w14:textId="77777777" w:rsidR="00DD2456" w:rsidRPr="00DD2456" w:rsidRDefault="00DD2456" w:rsidP="00DD2456">
      <w:pPr>
        <w:spacing w:after="0" w:line="360" w:lineRule="auto"/>
        <w:ind w:firstLine="562"/>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 xml:space="preserve">Seiring berjalannya waktu, robotika berkembang pesat dengan integrasi teknologi canggih seperti sensor, aktuator, dan kecerdasan buatan. Otomasi, sebagai penerapan teknologi untuk menggantikan atau mengurangi intervensi manusia dalam proses produksi, telah menjadi bagian integral dari industri modern. Teknologi otomasi mencakup penggunaan sistem kontrol </w:t>
      </w:r>
      <w:r w:rsidRPr="00DD2456">
        <w:rPr>
          <w:rFonts w:ascii="Times New Roman" w:eastAsia="Times New Roman" w:hAnsi="Times New Roman" w:cs="Times New Roman"/>
          <w:sz w:val="24"/>
          <w:szCs w:val="24"/>
          <w:lang w:val="sv-SE"/>
        </w:rPr>
        <w:lastRenderedPageBreak/>
        <w:t>otomatis, robot industri, dan perangkat lunak untuk meningkatkan efisiensi dan konsistensi dalam produksi (Phintraco, 2023).</w:t>
      </w:r>
    </w:p>
    <w:p w14:paraId="00A96440" w14:textId="77777777" w:rsidR="00DD2456" w:rsidRPr="00DD2456" w:rsidRDefault="00DD2456" w:rsidP="00DD2456">
      <w:pPr>
        <w:spacing w:after="0" w:line="360" w:lineRule="auto"/>
        <w:ind w:firstLine="562"/>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Sistem kontrol otomatis memainkan peran krusial dalam industri modern dengan mengatur proses produksi tanpa intervensi manusia langsung. Sejarah sistem kontrol otomatis dimulai dengan penemuan termostat pada abad ke-19, yang memungkinkan pengaturan suhu secara otomatis. Pada tahun 1968, diperkenalkan Programmable Logic Controller (PLC), yang menggantikan sistem kontrol mekanis dengan sistem yang lebih fleksibel dan dapat diprogram (Alfajri, 2024).</w:t>
      </w:r>
    </w:p>
    <w:p w14:paraId="7D779D26" w14:textId="77777777" w:rsidR="00DD2456" w:rsidRPr="00DD2456" w:rsidRDefault="00DD2456" w:rsidP="00DD2456">
      <w:pPr>
        <w:spacing w:after="0" w:line="360" w:lineRule="auto"/>
        <w:ind w:firstLine="562"/>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Dengan munculnya mikroprosesor pada tahun 1970-an, sistem kontrol otomatis semakin efisien dan serbaguna, memungkinkan kontrol yang lebih canggih di berbagai bidang. Teknologi seperti kontrol adaptif dan kontrol berbasis model prediktif telah dikembangkan untuk meningkatkan kinerja sistem dalam kondisi yang berubah-ubah (Landau et al., 2024). Implementasi sistem kontrol otomatis telah meluas ke berbagai sektor, termasuk manufaktur, energi, dan transportasi, untuk meningkatkan efisiensi dan mengurangi biaya operasional (Kurniawan, 2025).</w:t>
      </w:r>
    </w:p>
    <w:p w14:paraId="2BEEDAD3" w14:textId="77777777" w:rsidR="00DD2456" w:rsidRPr="00DD2456" w:rsidRDefault="00DD2456" w:rsidP="00DD2456">
      <w:pPr>
        <w:spacing w:after="0" w:line="360" w:lineRule="auto"/>
        <w:ind w:firstLine="562"/>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Penggunaan robotika dalam industri telah membawa perubahan signifikan dalam cara produksi dilakukan. Dalam industri manufaktur, robot digunakan untuk tugas-tugas seperti pengelasan, pengecatan, perakitan, dan pengemasan, yang meningkatkan efisiensi dan konsistensi produk (Sharkawy, 2021). Selain itu, robotika juga diterapkan dalam sektor pertanian untuk tugas seperti pemanenan, penanaman, dan pemupukan, yang membantu meningkatkan hasil pertanian dan mengurangi ketergantungan pada tenaga kerja manusia (Sharkawy, 2021).</w:t>
      </w:r>
    </w:p>
    <w:p w14:paraId="054D9D02" w14:textId="77777777" w:rsidR="00DD2456" w:rsidRPr="00DD2456" w:rsidRDefault="00DD2456" w:rsidP="00DD2456">
      <w:pPr>
        <w:spacing w:after="0" w:line="360" w:lineRule="auto"/>
        <w:ind w:firstLine="562"/>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Namun, adopsi teknologi robotika juga menghadirkan tantangan, termasuk investasi awal yang tinggi, kebutuhan akan pelatihan tenaga kerja, dan integrasi dengan sistem yang ada. Oleh karena itu, penting bagi industri untuk mempertimbangkan faktor-faktor ini dalam merencanakan implementasi teknologi robotika (Supriandi, 2021).</w:t>
      </w:r>
    </w:p>
    <w:p w14:paraId="4B9336AB" w14:textId="2182B8B7" w:rsidR="00C53F97" w:rsidRPr="00C53F97" w:rsidRDefault="00AD655D" w:rsidP="00C53F97">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 PENELITIAN</w:t>
      </w:r>
    </w:p>
    <w:p w14:paraId="35DFC85A" w14:textId="77777777" w:rsidR="00DD2456" w:rsidRPr="00DD2456" w:rsidRDefault="00DD2456" w:rsidP="00DD2456">
      <w:pPr>
        <w:spacing w:after="0" w:line="360" w:lineRule="auto"/>
        <w:ind w:firstLine="634"/>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Penelitian ini menggunakan pendekatan eksperimen untuk menguji transformasi sistem kontrol di Industri 4.0, dengan fokus pada pemrograman sistem kontrol otomatis menggunakan PLC dan kontrol berbasis model prediktif. Percobaan dilakukan untuk mengevaluasi efektivitas sistem dalam mengelola parameter produksi seperti kecepatan mesin dan suhu. Hasil percobaan akan dibandingkan dengan data produksi sebelumnya.</w:t>
      </w:r>
    </w:p>
    <w:p w14:paraId="6515F8B0" w14:textId="77777777" w:rsidR="00DD2456" w:rsidRPr="00DD2456" w:rsidRDefault="00DD2456" w:rsidP="00DD2456">
      <w:pPr>
        <w:spacing w:after="0" w:line="360" w:lineRule="auto"/>
        <w:ind w:firstLine="634"/>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lastRenderedPageBreak/>
        <w:t>Selain eksperimen, studi literatur digunakan untuk menganalisis metode dan teknologi kontrol yang diterapkan dalam Industri 4.0, termasuk kontrol adaptif dan berbasis model prediktif.</w:t>
      </w:r>
    </w:p>
    <w:p w14:paraId="16F26988" w14:textId="77777777" w:rsidR="00DD2456" w:rsidRPr="00DD2456" w:rsidRDefault="00DD2456" w:rsidP="00DD2456">
      <w:pPr>
        <w:spacing w:after="0" w:line="360" w:lineRule="auto"/>
        <w:ind w:firstLine="634"/>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Penerapan robotika dan otomasi dalam sistem kontrol dilakukan dengan menggunakan robot industri yang dilengkapi sensor untuk meningkatkan efisiensi produksi. Teknologi IoT digunakan untuk mengintegrasikan berbagai sistem di pabrik, memantau operasi secara real-time, dan meningkatkan pengambilan keputusan berbasis data.</w:t>
      </w:r>
    </w:p>
    <w:p w14:paraId="6CC747F7" w14:textId="77777777" w:rsidR="00DD2456" w:rsidRDefault="00DD2456" w:rsidP="00DD2456">
      <w:pPr>
        <w:spacing w:after="0" w:line="360" w:lineRule="auto"/>
        <w:ind w:firstLine="634"/>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Kelebihan teknologi ini termasuk peningkatan efisiensi dan pengurangan kesalahan manusia, namun tantangan yang dihadapi antara lain biaya investasi tinggi, kebutuhan pelatihan tenaga kerja, dan integrasi sistem yang rumit. Penelitian ini juga akan mengeksplorasi cara mengatasi tantangan tersebut.</w:t>
      </w:r>
    </w:p>
    <w:p w14:paraId="0BFF6760" w14:textId="532864A0" w:rsidR="00DD2456" w:rsidRDefault="00DD2456" w:rsidP="00DD2456">
      <w:pPr>
        <w:spacing w:after="0" w:line="360" w:lineRule="auto"/>
        <w:ind w:firstLine="634"/>
        <w:jc w:val="both"/>
        <w:rPr>
          <w:rFonts w:ascii="Times New Roman" w:eastAsia="Times New Roman" w:hAnsi="Times New Roman" w:cs="Times New Roman"/>
          <w:sz w:val="24"/>
          <w:szCs w:val="24"/>
          <w:lang w:val="sv-SE"/>
        </w:rPr>
      </w:pPr>
      <w:r>
        <w:rPr>
          <w:rFonts w:ascii="Times New Roman" w:eastAsia="Times New Roman" w:hAnsi="Times New Roman" w:cs="Times New Roman"/>
          <w:noProof/>
          <w:sz w:val="24"/>
          <w:szCs w:val="24"/>
          <w:lang w:val="sv-SE"/>
        </w:rPr>
        <mc:AlternateContent>
          <mc:Choice Requires="wpg">
            <w:drawing>
              <wp:anchor distT="0" distB="0" distL="114300" distR="114300" simplePos="0" relativeHeight="251666432" behindDoc="0" locked="0" layoutInCell="1" allowOverlap="1" wp14:anchorId="4FA92EEF" wp14:editId="649A326E">
                <wp:simplePos x="0" y="0"/>
                <wp:positionH relativeFrom="column">
                  <wp:posOffset>588645</wp:posOffset>
                </wp:positionH>
                <wp:positionV relativeFrom="paragraph">
                  <wp:posOffset>182245</wp:posOffset>
                </wp:positionV>
                <wp:extent cx="4404360" cy="2369820"/>
                <wp:effectExtent l="0" t="0" r="15240" b="11430"/>
                <wp:wrapNone/>
                <wp:docPr id="637033169" name="Group 7"/>
                <wp:cNvGraphicFramePr/>
                <a:graphic xmlns:a="http://schemas.openxmlformats.org/drawingml/2006/main">
                  <a:graphicData uri="http://schemas.microsoft.com/office/word/2010/wordprocessingGroup">
                    <wpg:wgp>
                      <wpg:cNvGrpSpPr/>
                      <wpg:grpSpPr>
                        <a:xfrm>
                          <a:off x="0" y="0"/>
                          <a:ext cx="4404360" cy="2369820"/>
                          <a:chOff x="0" y="0"/>
                          <a:chExt cx="4404360" cy="2369820"/>
                        </a:xfrm>
                      </wpg:grpSpPr>
                      <wps:wsp>
                        <wps:cNvPr id="1069554832" name="Rectangle 5"/>
                        <wps:cNvSpPr/>
                        <wps:spPr>
                          <a:xfrm>
                            <a:off x="0" y="0"/>
                            <a:ext cx="4396740" cy="586740"/>
                          </a:xfrm>
                          <a:prstGeom prst="rect">
                            <a:avLst/>
                          </a:prstGeom>
                        </wps:spPr>
                        <wps:style>
                          <a:lnRef idx="1">
                            <a:schemeClr val="dk1"/>
                          </a:lnRef>
                          <a:fillRef idx="2">
                            <a:schemeClr val="dk1"/>
                          </a:fillRef>
                          <a:effectRef idx="1">
                            <a:schemeClr val="dk1"/>
                          </a:effectRef>
                          <a:fontRef idx="minor">
                            <a:schemeClr val="dk1"/>
                          </a:fontRef>
                        </wps:style>
                        <wps:txbx>
                          <w:txbxContent>
                            <w:p w14:paraId="210224FD" w14:textId="2F7068F5" w:rsidR="00DD2456" w:rsidRPr="00186A86" w:rsidRDefault="00DD2456" w:rsidP="00DD2456">
                              <w:pPr>
                                <w:pStyle w:val="Penulis"/>
                                <w:rPr>
                                  <w:lang w:val="sv-SE"/>
                                </w:rPr>
                              </w:pPr>
                              <w:r w:rsidRPr="00186A86">
                                <w:rPr>
                                  <w:lang w:val="sv-SE"/>
                                </w:rPr>
                                <w:t>Metode yang digunakan untuk transformasi sistem kontrol di Industri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5317562" name="Rectangle 5"/>
                        <wps:cNvSpPr/>
                        <wps:spPr>
                          <a:xfrm>
                            <a:off x="7620" y="876300"/>
                            <a:ext cx="4396740" cy="586740"/>
                          </a:xfrm>
                          <a:prstGeom prst="rect">
                            <a:avLst/>
                          </a:prstGeom>
                        </wps:spPr>
                        <wps:style>
                          <a:lnRef idx="1">
                            <a:schemeClr val="dk1"/>
                          </a:lnRef>
                          <a:fillRef idx="2">
                            <a:schemeClr val="dk1"/>
                          </a:fillRef>
                          <a:effectRef idx="1">
                            <a:schemeClr val="dk1"/>
                          </a:effectRef>
                          <a:fontRef idx="minor">
                            <a:schemeClr val="dk1"/>
                          </a:fontRef>
                        </wps:style>
                        <wps:txbx>
                          <w:txbxContent>
                            <w:p w14:paraId="6705A25F" w14:textId="2972941F" w:rsidR="00DD2456" w:rsidRPr="00DD2456" w:rsidRDefault="00DD2456" w:rsidP="00DD2456">
                              <w:pPr>
                                <w:pStyle w:val="Penulis"/>
                                <w:rPr>
                                  <w:lang w:val="sv-SE"/>
                                </w:rPr>
                              </w:pPr>
                              <w:r w:rsidRPr="00DD2456">
                                <w:rPr>
                                  <w:lang w:val="sv-SE"/>
                                </w:rPr>
                                <w:t xml:space="preserve">Penerapan </w:t>
                              </w:r>
                              <w:r w:rsidRPr="00DD2456">
                                <w:rPr>
                                  <w:lang w:val="sv-SE"/>
                                </w:rPr>
                                <w:t>robotika dan otomasi dalam sistem 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013528" name="Rectangle 5"/>
                        <wps:cNvSpPr/>
                        <wps:spPr>
                          <a:xfrm>
                            <a:off x="7620" y="1783080"/>
                            <a:ext cx="4396740" cy="586740"/>
                          </a:xfrm>
                          <a:prstGeom prst="rect">
                            <a:avLst/>
                          </a:prstGeom>
                        </wps:spPr>
                        <wps:style>
                          <a:lnRef idx="1">
                            <a:schemeClr val="dk1"/>
                          </a:lnRef>
                          <a:fillRef idx="2">
                            <a:schemeClr val="dk1"/>
                          </a:fillRef>
                          <a:effectRef idx="1">
                            <a:schemeClr val="dk1"/>
                          </a:effectRef>
                          <a:fontRef idx="minor">
                            <a:schemeClr val="dk1"/>
                          </a:fontRef>
                        </wps:style>
                        <wps:txbx>
                          <w:txbxContent>
                            <w:p w14:paraId="37355E84" w14:textId="04DDC5BA" w:rsidR="00DD2456" w:rsidRPr="00DD2456" w:rsidRDefault="00DD2456" w:rsidP="00DD2456">
                              <w:pPr>
                                <w:pStyle w:val="Penulis"/>
                                <w:rPr>
                                  <w:lang w:val="sv-SE"/>
                                </w:rPr>
                              </w:pPr>
                              <w:r w:rsidRPr="00DD2456">
                                <w:rPr>
                                  <w:lang w:val="sv-SE"/>
                                </w:rPr>
                                <w:t xml:space="preserve">Analisis </w:t>
                              </w:r>
                              <w:r w:rsidRPr="00DD2456">
                                <w:rPr>
                                  <w:lang w:val="sv-SE"/>
                                </w:rPr>
                                <w:t>kelebihan dan tantangan dalam implementasi teknologi 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9051654" name="Straight Connector 6"/>
                        <wps:cNvCnPr/>
                        <wps:spPr>
                          <a:xfrm>
                            <a:off x="2209800" y="586740"/>
                            <a:ext cx="0" cy="288000"/>
                          </a:xfrm>
                          <a:prstGeom prst="line">
                            <a:avLst/>
                          </a:prstGeom>
                        </wps:spPr>
                        <wps:style>
                          <a:lnRef idx="3">
                            <a:schemeClr val="dk1"/>
                          </a:lnRef>
                          <a:fillRef idx="0">
                            <a:schemeClr val="dk1"/>
                          </a:fillRef>
                          <a:effectRef idx="2">
                            <a:schemeClr val="dk1"/>
                          </a:effectRef>
                          <a:fontRef idx="minor">
                            <a:schemeClr val="tx1"/>
                          </a:fontRef>
                        </wps:style>
                        <wps:bodyPr/>
                      </wps:wsp>
                      <wps:wsp>
                        <wps:cNvPr id="866394609" name="Straight Connector 6"/>
                        <wps:cNvCnPr/>
                        <wps:spPr>
                          <a:xfrm>
                            <a:off x="2217420" y="1463040"/>
                            <a:ext cx="0" cy="32400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4FA92EEF" id="Group 7" o:spid="_x0000_s1026" style="position:absolute;left:0;text-align:left;margin-left:46.35pt;margin-top:14.35pt;width:346.8pt;height:186.6pt;z-index:251666432" coordsize="44043,2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">
                <v:rect id="Rectangle 5" o:spid="_x0000_s1027" style="position:absolute;width:43967;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" fillcolor="#555 [2160]" strokecolor="black [3200]" strokeweight=".5pt">
                  <v:fill color2="#313131 [2608]" rotate="t" colors="0 #9b9b9b;.5 #8e8e8e;1 #797979" focus="100%" type="gradient">
                    <o:fill v:ext="view" type="gradientUnscaled"/>
                  </v:fill>
                  <v:textbox>
                    <w:txbxContent>
                      <w:p w14:paraId="210224FD" w14:textId="2F7068F5" w:rsidR="00DD2456" w:rsidRPr="00186A86" w:rsidRDefault="00DD2456" w:rsidP="00DD2456">
                        <w:pPr>
                          <w:pStyle w:val="Penulis"/>
                          <w:rPr>
                            <w:lang w:val="sv-SE"/>
                          </w:rPr>
                        </w:pPr>
                        <w:r w:rsidRPr="00186A86">
                          <w:rPr>
                            <w:lang w:val="sv-SE"/>
                          </w:rPr>
                          <w:t>Metode yang digunakan untuk transformasi sistem kontrol di Industri 4.0.</w:t>
                        </w:r>
                      </w:p>
                    </w:txbxContent>
                  </v:textbox>
                </v:rect>
                <v:rect id="Rectangle 5" o:spid="_x0000_s1028" style="position:absolute;left:76;top:8763;width:43967;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" fillcolor="#555 [2160]" strokecolor="black [3200]" strokeweight=".5pt">
                  <v:fill color2="#313131 [2608]" rotate="t" colors="0 #9b9b9b;.5 #8e8e8e;1 #797979" focus="100%" type="gradient">
                    <o:fill v:ext="view" type="gradientUnscaled"/>
                  </v:fill>
                  <v:textbox>
                    <w:txbxContent>
                      <w:p w14:paraId="6705A25F" w14:textId="2972941F" w:rsidR="00DD2456" w:rsidRPr="00DD2456" w:rsidRDefault="00DD2456" w:rsidP="00DD2456">
                        <w:pPr>
                          <w:pStyle w:val="Penulis"/>
                          <w:rPr>
                            <w:lang w:val="sv-SE"/>
                          </w:rPr>
                        </w:pPr>
                        <w:r w:rsidRPr="00DD2456">
                          <w:rPr>
                            <w:lang w:val="sv-SE"/>
                          </w:rPr>
                          <w:t xml:space="preserve">Penerapan </w:t>
                        </w:r>
                        <w:r w:rsidRPr="00DD2456">
                          <w:rPr>
                            <w:lang w:val="sv-SE"/>
                          </w:rPr>
                          <w:t>robotika dan otomasi dalam sistem kontrol.</w:t>
                        </w:r>
                      </w:p>
                    </w:txbxContent>
                  </v:textbox>
                </v:rect>
                <v:rect id="Rectangle 5" o:spid="_x0000_s1029" style="position:absolute;left:76;top:17830;width:43967;height:5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" fillcolor="#555 [2160]" strokecolor="black [3200]" strokeweight=".5pt">
                  <v:fill color2="#313131 [2608]" rotate="t" colors="0 #9b9b9b;.5 #8e8e8e;1 #797979" focus="100%" type="gradient">
                    <o:fill v:ext="view" type="gradientUnscaled"/>
                  </v:fill>
                  <v:textbox>
                    <w:txbxContent>
                      <w:p w14:paraId="37355E84" w14:textId="04DDC5BA" w:rsidR="00DD2456" w:rsidRPr="00DD2456" w:rsidRDefault="00DD2456" w:rsidP="00DD2456">
                        <w:pPr>
                          <w:pStyle w:val="Penulis"/>
                          <w:rPr>
                            <w:lang w:val="sv-SE"/>
                          </w:rPr>
                        </w:pPr>
                        <w:r w:rsidRPr="00DD2456">
                          <w:rPr>
                            <w:lang w:val="sv-SE"/>
                          </w:rPr>
                          <w:t xml:space="preserve">Analisis </w:t>
                        </w:r>
                        <w:r w:rsidRPr="00DD2456">
                          <w:rPr>
                            <w:lang w:val="sv-SE"/>
                          </w:rPr>
                          <w:t>kelebihan dan tantangan dalam implementasi teknologi ini.</w:t>
                        </w:r>
                      </w:p>
                    </w:txbxContent>
                  </v:textbox>
                </v:rect>
                <v:line id="Straight Connector 6" o:spid="_x0000_s1030" style="position:absolute;visibility:visible;mso-wrap-style:square" from="22098,5867" to="22098,8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" strokecolor="black [3200]" strokeweight="1.5pt">
                  <v:stroke joinstyle="miter"/>
                </v:line>
                <v:line id="Straight Connector 6" o:spid="_x0000_s1031" style="position:absolute;visibility:visible;mso-wrap-style:square" from="22174,14630" to="22174,17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" strokecolor="black [3200]" strokeweight="1.5pt">
                  <v:stroke joinstyle="miter"/>
                </v:line>
              </v:group>
            </w:pict>
          </mc:Fallback>
        </mc:AlternateContent>
      </w:r>
    </w:p>
    <w:p w14:paraId="4DD09F78" w14:textId="77777777" w:rsidR="00DD2456" w:rsidRDefault="00DD2456" w:rsidP="00DD2456">
      <w:pPr>
        <w:spacing w:after="0" w:line="360" w:lineRule="auto"/>
        <w:ind w:firstLine="634"/>
        <w:jc w:val="both"/>
        <w:rPr>
          <w:rFonts w:ascii="Times New Roman" w:eastAsia="Times New Roman" w:hAnsi="Times New Roman" w:cs="Times New Roman"/>
          <w:sz w:val="24"/>
          <w:szCs w:val="24"/>
          <w:lang w:val="sv-SE"/>
        </w:rPr>
      </w:pPr>
    </w:p>
    <w:p w14:paraId="48B9E503" w14:textId="22CB6BC5" w:rsidR="00DD2456" w:rsidRDefault="00DD2456" w:rsidP="00DD2456">
      <w:pPr>
        <w:spacing w:after="0" w:line="360" w:lineRule="auto"/>
        <w:ind w:firstLine="634"/>
        <w:jc w:val="both"/>
        <w:rPr>
          <w:rFonts w:ascii="Times New Roman" w:eastAsia="Times New Roman" w:hAnsi="Times New Roman" w:cs="Times New Roman"/>
          <w:sz w:val="24"/>
          <w:szCs w:val="24"/>
          <w:lang w:val="sv-SE"/>
        </w:rPr>
      </w:pPr>
    </w:p>
    <w:p w14:paraId="1C66D8B8" w14:textId="444D9411" w:rsidR="00DD2456" w:rsidRDefault="00DD2456" w:rsidP="00DD2456">
      <w:pPr>
        <w:spacing w:after="0" w:line="360" w:lineRule="auto"/>
        <w:ind w:firstLine="634"/>
        <w:jc w:val="both"/>
        <w:rPr>
          <w:rFonts w:ascii="Times New Roman" w:eastAsia="Times New Roman" w:hAnsi="Times New Roman" w:cs="Times New Roman"/>
          <w:sz w:val="24"/>
          <w:szCs w:val="24"/>
          <w:lang w:val="sv-SE"/>
        </w:rPr>
      </w:pPr>
    </w:p>
    <w:p w14:paraId="5938B4B7" w14:textId="56B63B67" w:rsidR="00DD2456" w:rsidRDefault="00DD2456" w:rsidP="00DD2456">
      <w:pPr>
        <w:spacing w:after="0" w:line="360" w:lineRule="auto"/>
        <w:ind w:firstLine="634"/>
        <w:jc w:val="both"/>
        <w:rPr>
          <w:rFonts w:ascii="Times New Roman" w:eastAsia="Times New Roman" w:hAnsi="Times New Roman" w:cs="Times New Roman"/>
          <w:sz w:val="24"/>
          <w:szCs w:val="24"/>
          <w:lang w:val="sv-SE"/>
        </w:rPr>
      </w:pPr>
    </w:p>
    <w:p w14:paraId="287F695C" w14:textId="77777777" w:rsidR="00DD2456" w:rsidRDefault="00DD2456" w:rsidP="00DD2456">
      <w:pPr>
        <w:spacing w:after="0" w:line="360" w:lineRule="auto"/>
        <w:ind w:firstLine="634"/>
        <w:jc w:val="both"/>
        <w:rPr>
          <w:rFonts w:ascii="Times New Roman" w:eastAsia="Times New Roman" w:hAnsi="Times New Roman" w:cs="Times New Roman"/>
          <w:sz w:val="24"/>
          <w:szCs w:val="24"/>
          <w:lang w:val="sv-SE"/>
        </w:rPr>
      </w:pPr>
    </w:p>
    <w:p w14:paraId="1ACC8C4B" w14:textId="1B9291AA" w:rsidR="00DD2456" w:rsidRDefault="00DD2456" w:rsidP="00DD2456">
      <w:pPr>
        <w:spacing w:after="0" w:line="360" w:lineRule="auto"/>
        <w:ind w:firstLine="634"/>
        <w:jc w:val="both"/>
        <w:rPr>
          <w:rFonts w:ascii="Times New Roman" w:eastAsia="Times New Roman" w:hAnsi="Times New Roman" w:cs="Times New Roman"/>
          <w:sz w:val="24"/>
          <w:szCs w:val="24"/>
          <w:lang w:val="sv-SE"/>
        </w:rPr>
      </w:pPr>
    </w:p>
    <w:p w14:paraId="32C464EF" w14:textId="6ACF6B6C" w:rsidR="00DD2456" w:rsidRPr="00DD2456" w:rsidRDefault="00DD2456" w:rsidP="00DD2456">
      <w:pPr>
        <w:spacing w:after="0" w:line="360" w:lineRule="auto"/>
        <w:ind w:firstLine="634"/>
        <w:rPr>
          <w:rFonts w:ascii="Times New Roman" w:eastAsia="Times New Roman" w:hAnsi="Times New Roman" w:cs="Times New Roman"/>
          <w:sz w:val="24"/>
          <w:szCs w:val="24"/>
          <w:lang w:val="sv-SE"/>
        </w:rPr>
      </w:pPr>
    </w:p>
    <w:p w14:paraId="3360E3FD" w14:textId="77777777" w:rsidR="00DD2456" w:rsidRPr="00DD2456" w:rsidRDefault="00DD2456" w:rsidP="00DD2456">
      <w:pPr>
        <w:spacing w:after="0" w:line="360" w:lineRule="auto"/>
        <w:ind w:firstLine="634"/>
        <w:rPr>
          <w:rFonts w:ascii="Times New Roman" w:eastAsia="Times New Roman" w:hAnsi="Times New Roman" w:cs="Times New Roman"/>
          <w:sz w:val="24"/>
          <w:szCs w:val="24"/>
          <w:lang w:val="sv-SE"/>
        </w:rPr>
      </w:pPr>
    </w:p>
    <w:p w14:paraId="27173F79" w14:textId="7CA35865" w:rsidR="00DD2456" w:rsidRPr="00DD2456" w:rsidRDefault="00DD2456" w:rsidP="00DD2456">
      <w:pPr>
        <w:spacing w:after="0" w:line="360" w:lineRule="auto"/>
        <w:ind w:firstLine="634"/>
        <w:rPr>
          <w:rFonts w:ascii="Times New Roman" w:eastAsia="Times New Roman" w:hAnsi="Times New Roman" w:cs="Times New Roman"/>
          <w:sz w:val="24"/>
          <w:szCs w:val="24"/>
          <w:lang w:val="sv-SE"/>
        </w:rPr>
      </w:pPr>
    </w:p>
    <w:p w14:paraId="41EAC146" w14:textId="47DA4691" w:rsidR="00DD2456" w:rsidRDefault="00DD2456" w:rsidP="00DD2456">
      <w:pPr>
        <w:spacing w:after="0" w:line="360" w:lineRule="auto"/>
        <w:ind w:firstLine="634"/>
        <w:jc w:val="center"/>
        <w:rPr>
          <w:rFonts w:ascii="Times New Roman" w:eastAsia="Times New Roman" w:hAnsi="Times New Roman" w:cs="Times New Roman"/>
          <w:sz w:val="24"/>
          <w:szCs w:val="24"/>
          <w:lang w:val="sv-SE"/>
        </w:rPr>
      </w:pPr>
      <w:r w:rsidRPr="00DD2456">
        <w:rPr>
          <w:rFonts w:ascii="Times New Roman" w:eastAsia="Times New Roman" w:hAnsi="Times New Roman" w:cs="Times New Roman"/>
          <w:b/>
          <w:bCs/>
          <w:sz w:val="24"/>
          <w:szCs w:val="24"/>
          <w:lang w:val="sv-SE"/>
        </w:rPr>
        <w:t>Gambar 1.</w:t>
      </w:r>
      <w:r>
        <w:rPr>
          <w:rFonts w:ascii="Times New Roman" w:eastAsia="Times New Roman" w:hAnsi="Times New Roman" w:cs="Times New Roman"/>
          <w:sz w:val="24"/>
          <w:szCs w:val="24"/>
          <w:lang w:val="sv-SE"/>
        </w:rPr>
        <w:t xml:space="preserve"> </w:t>
      </w:r>
      <w:r w:rsidRPr="00DD2456">
        <w:rPr>
          <w:rFonts w:ascii="Times New Roman" w:eastAsia="Times New Roman" w:hAnsi="Times New Roman" w:cs="Times New Roman"/>
          <w:sz w:val="24"/>
          <w:szCs w:val="24"/>
          <w:lang w:val="sv-SE"/>
        </w:rPr>
        <w:t>Struktur gambar Diagram Alir Metodologi Penelitian.</w:t>
      </w:r>
    </w:p>
    <w:p w14:paraId="62E5518E" w14:textId="77777777" w:rsidR="00DD2456" w:rsidRPr="00DD2456" w:rsidRDefault="00DD2456" w:rsidP="00DD2456">
      <w:pPr>
        <w:spacing w:after="0" w:line="360" w:lineRule="auto"/>
        <w:ind w:firstLine="634"/>
        <w:jc w:val="center"/>
        <w:rPr>
          <w:rFonts w:ascii="Times New Roman" w:eastAsia="Times New Roman" w:hAnsi="Times New Roman" w:cs="Times New Roman"/>
          <w:sz w:val="24"/>
          <w:szCs w:val="24"/>
          <w:lang w:val="sv-SE"/>
        </w:rPr>
      </w:pPr>
    </w:p>
    <w:p w14:paraId="4660BD36" w14:textId="77777777" w:rsidR="00186A86" w:rsidRDefault="00186A86">
      <w:pP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br w:type="page"/>
      </w:r>
    </w:p>
    <w:p w14:paraId="5F84A3E3" w14:textId="4540148A" w:rsidR="00DD2456" w:rsidRPr="00DD2456" w:rsidRDefault="00DD2456" w:rsidP="00DD2456">
      <w:pPr>
        <w:spacing w:after="0" w:line="360" w:lineRule="auto"/>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b/>
          <w:bCs/>
          <w:sz w:val="24"/>
          <w:szCs w:val="24"/>
          <w:lang w:val="sv-SE"/>
        </w:rPr>
        <w:lastRenderedPageBreak/>
        <w:t>Metode yang Digunakan untuk Transformasi Sistem Kontrol di Industri 4.0</w:t>
      </w:r>
    </w:p>
    <w:p w14:paraId="7E901347" w14:textId="77777777" w:rsidR="00DD2456" w:rsidRPr="00DD2456" w:rsidRDefault="00DD2456" w:rsidP="00DD2456">
      <w:pPr>
        <w:spacing w:after="0" w:line="360" w:lineRule="auto"/>
        <w:ind w:firstLine="634"/>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Untuk memahami dan menganalisis transformasi sistem kontrol di Industri 4.0, penelitian ini menggunakan pendekatan eksperimen dan studi literatur. Pendekatan eksperimen digunakan untuk menguji efektivitas dan efisiensi implementasi teknologi sistem kontrol otomatis yang baru, yang melibatkan pemrograman sistem menggunakan PLC dan kontrol berbasis model prediktif. Sistem ini akan diuji dalam berbagai simulasi untuk mengevaluasi respons dan kestabilan dalam mengelola parameter produksi, seperti kecepatan mesin, suhu, dan aliran bahan baku, yang merupakan parameter kritis dalam industri manufaktur. Data yang diperoleh dari percobaan akan dibandingkan dengan data produksi sebelum implementasi teknologi untuk menilai perbaikan yang dicapai.</w:t>
      </w:r>
    </w:p>
    <w:p w14:paraId="7840867F" w14:textId="77777777" w:rsidR="00DD2456" w:rsidRPr="00DD2456" w:rsidRDefault="00DD2456" w:rsidP="00DD2456">
      <w:pPr>
        <w:spacing w:after="0" w:line="360" w:lineRule="auto"/>
        <w:ind w:firstLine="634"/>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Selain eksperimen, studi literatur dilakukan untuk mengidentifikasi dan menganalisis berbagai metode dan teknologi kontrol yang digunakan dalam sistem produksi berbasis Industri 4.0. Beberapa metode yang diulas mencakup kontrol berbasis model prediktif dan kontrol adaptif yang dapat menyesuaikan dengan perubahan dalam lingkungan produksi atau kebutuhan pasar yang dinamis.</w:t>
      </w:r>
    </w:p>
    <w:p w14:paraId="5E74B224" w14:textId="77777777" w:rsidR="00DD2456" w:rsidRPr="00DD2456" w:rsidRDefault="00DD2456" w:rsidP="00DD2456">
      <w:pPr>
        <w:spacing w:after="0" w:line="360" w:lineRule="auto"/>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b/>
          <w:bCs/>
          <w:sz w:val="24"/>
          <w:szCs w:val="24"/>
          <w:lang w:val="sv-SE"/>
        </w:rPr>
        <w:t>Penerapan Robotika dan Otomasi dalam Sistem Kontrol</w:t>
      </w:r>
    </w:p>
    <w:p w14:paraId="3DE30098" w14:textId="77777777" w:rsidR="00DD2456" w:rsidRPr="00DD2456" w:rsidRDefault="00DD2456" w:rsidP="00DD2456">
      <w:pPr>
        <w:spacing w:after="0" w:line="360" w:lineRule="auto"/>
        <w:ind w:firstLine="634"/>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Penerapan robotika dan otomasi dalam sistem kontrol industri di Industri 4.0 dapat dilakukan dengan integrasi teknologi robot yang dikendalikan oleh sistem kontrol otomatis. Robot industri yang digunakan dapat melakukan tugas-tugas seperti pengelasan, pengepakan, dan perakitan yang sebelumnya dilakukan oleh manusia. Robot yang digunakan dalam penelitian ini dilengkapi dengan sensor untuk mendeteksi posisi dan keadaan bahan baku dalam proses produksi. Data dari sensor ini digunakan untuk mengoptimalkan gerakan robot dan meningkatkan efisiensi proses produksi.</w:t>
      </w:r>
    </w:p>
    <w:p w14:paraId="489AA82D" w14:textId="77777777" w:rsidR="00DD2456" w:rsidRPr="00DD2456" w:rsidRDefault="00DD2456" w:rsidP="00DD2456">
      <w:pPr>
        <w:spacing w:after="0" w:line="360" w:lineRule="auto"/>
        <w:ind w:firstLine="634"/>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Otomasi juga mencakup penggunaan perangkat lunak yang mengintegrasikan berbagai sistem di pabrik untuk memantau dan mengendalikan operasi secara real-time. Dengan menggunakan IoT, perangkat di pabrik dapat saling berkomunikasi untuk memastikan kelancaran dan ketepatan proses produksi. Selain itu, sistem kontrol otomatis juga memungkinkan pengambilan keputusan berbasis data yang lebih cepat dan tepat, sehingga meminimalkan kesalahan dan memaksimalkan output produksi.</w:t>
      </w:r>
    </w:p>
    <w:p w14:paraId="3E030BEB" w14:textId="77777777" w:rsidR="00186A86" w:rsidRDefault="00186A86">
      <w:pP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br w:type="page"/>
      </w:r>
    </w:p>
    <w:p w14:paraId="7032A1D5" w14:textId="08479A9C" w:rsidR="00DD2456" w:rsidRPr="00DD2456" w:rsidRDefault="00DD2456" w:rsidP="00DD2456">
      <w:pPr>
        <w:spacing w:after="0" w:line="360" w:lineRule="auto"/>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b/>
          <w:bCs/>
          <w:sz w:val="24"/>
          <w:szCs w:val="24"/>
          <w:lang w:val="sv-SE"/>
        </w:rPr>
        <w:lastRenderedPageBreak/>
        <w:t>Analisis Kelebihan dan Tantangan dalam Implementasi Teknologi Ini</w:t>
      </w:r>
    </w:p>
    <w:p w14:paraId="61776043" w14:textId="77777777" w:rsidR="00DD2456" w:rsidRPr="00DD2456" w:rsidRDefault="00DD2456" w:rsidP="00DD2456">
      <w:pPr>
        <w:spacing w:after="0" w:line="360" w:lineRule="auto"/>
        <w:ind w:firstLine="634"/>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Meskipun teknologi robotika dan otomasi menawarkan banyak kelebihan, seperti peningkatan efisiensi, pengurangan biaya operasional, dan peningkatan kualitas produk, implementasinya juga menghadapi beberapa tantangan. Salah satu kelebihan utama adalah kemampuan robot dan sistem otomatis untuk bekerja tanpa henti, meningkatkan produktivitas dan mengurangi kesalahan manusia dalam proses produksi. Selain itu, penggunaan sistem kontrol otomatis memungkinkan pengawasan yang lebih ketat terhadap parameter kritis dalam produksi, sehingga mengurangi risiko kesalahan dan cacat produk.</w:t>
      </w:r>
    </w:p>
    <w:p w14:paraId="3BB4DC28" w14:textId="77777777" w:rsidR="00DD2456" w:rsidRPr="00DD2456" w:rsidRDefault="00DD2456" w:rsidP="00DD2456">
      <w:pPr>
        <w:spacing w:after="0" w:line="360" w:lineRule="auto"/>
        <w:ind w:firstLine="634"/>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Namun, tantangan utama yang dihadapi dalam implementasi teknologi ini adalah biaya investasi yang tinggi, kebutuhan untuk melatih tenaga kerja yang terampil, dan potensi resistensi terhadap perubahan dalam budaya organisasi. Selain itu, integrasi sistem baru dengan sistem lama yang ada di industri sering kali memerlukan waktu dan biaya yang signifikan. Penelitian ini juga akan menganalisis bagaimana tantangan ini dapat diatasi melalui pendekatan manajerial yang tepat, serta strategi untuk meminimalkan risiko yang terkait dengan perubahan teknologi di pabrik.</w:t>
      </w:r>
    </w:p>
    <w:p w14:paraId="77EC2944" w14:textId="77777777" w:rsidR="0084210F" w:rsidRPr="00DD2456" w:rsidRDefault="0084210F" w:rsidP="003F61DE">
      <w:pPr>
        <w:spacing w:after="0" w:line="360" w:lineRule="auto"/>
        <w:ind w:firstLine="634"/>
        <w:jc w:val="both"/>
        <w:rPr>
          <w:rFonts w:ascii="Times New Roman" w:eastAsia="Times New Roman" w:hAnsi="Times New Roman" w:cs="Times New Roman"/>
          <w:sz w:val="24"/>
          <w:szCs w:val="24"/>
          <w:lang w:val="sv-SE"/>
        </w:rPr>
      </w:pPr>
    </w:p>
    <w:p w14:paraId="5847F66F" w14:textId="2F12F5F5" w:rsidR="00BB77EA" w:rsidRPr="00005B7F" w:rsidRDefault="00AD655D"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DISKUSI</w:t>
      </w:r>
    </w:p>
    <w:p w14:paraId="2293F94B" w14:textId="77777777" w:rsidR="006537F4" w:rsidRPr="006537F4" w:rsidRDefault="006537F4" w:rsidP="006537F4">
      <w:pPr>
        <w:spacing w:after="0" w:line="360" w:lineRule="auto"/>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b/>
          <w:bCs/>
          <w:sz w:val="24"/>
          <w:szCs w:val="24"/>
          <w:lang w:val="sv-SE"/>
        </w:rPr>
        <w:t>Dampak Penerapan Robotika dan Otomasi pada Efisiensi Produksi</w:t>
      </w:r>
    </w:p>
    <w:p w14:paraId="21CF6F51" w14:textId="77777777" w:rsidR="006537F4" w:rsidRPr="006537F4" w:rsidRDefault="006537F4" w:rsidP="006537F4">
      <w:pPr>
        <w:spacing w:after="0" w:line="360" w:lineRule="auto"/>
        <w:ind w:firstLine="567"/>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sz w:val="24"/>
          <w:szCs w:val="24"/>
          <w:lang w:val="sv-SE"/>
        </w:rPr>
        <w:t>Penerapan robotika dan otomasi dalam industri memberikan dampak signifikan terhadap efisiensi produksi. Robot industri yang digunakan dalam berbagai sektor, seperti perakitan dan pengepakan, mampu menggantikan pekerjaan manual yang seringkali memakan waktu dan rentan terhadap kesalahan manusia. Dalam industri manufaktur, penerapan robot untuk tugas pengelasan dan pengecatan telah terbukti meningkatkan kecepatan produksi. Selain itu, robot dapat beroperasi secara terus-menerus tanpa henti, yang tidak hanya meningkatkan volume produksi tetapi juga mengurangi biaya operasional terkait tenaga kerja. Oleh karena itu, teknologi robotika memberikan kontribusi signifikan terhadap pengurangan biaya jangka panjang dalam proses produksi.</w:t>
      </w:r>
    </w:p>
    <w:p w14:paraId="2DEE2B54" w14:textId="77777777" w:rsidR="006537F4" w:rsidRDefault="006537F4" w:rsidP="006537F4">
      <w:pPr>
        <w:spacing w:after="0" w:line="360" w:lineRule="auto"/>
        <w:ind w:firstLine="567"/>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sz w:val="24"/>
          <w:szCs w:val="24"/>
          <w:lang w:val="sv-SE"/>
        </w:rPr>
        <w:t>Selain itu, automasi yang diterapkan melalui sistem kontrol otomatis juga meningkatkan efisiensi produksi dengan meminimalkan kesalahan dan mempercepat pengambilan keputusan. Sistem kontrol otomatis yang berbasis model prediktif mampu memantau dan mengendalikan setiap aspek produksi secara real-time, mengoptimalkan aliran bahan baku dan memastikan kualitas produk yang konsisten.</w:t>
      </w:r>
    </w:p>
    <w:p w14:paraId="7D62B254" w14:textId="5BA8653D" w:rsidR="006537F4" w:rsidRDefault="006537F4" w:rsidP="006537F4">
      <w:pPr>
        <w:spacing w:after="0" w:line="360" w:lineRule="auto"/>
        <w:jc w:val="center"/>
        <w:rPr>
          <w:rFonts w:ascii="Times New Roman" w:eastAsia="Times New Roman" w:hAnsi="Times New Roman" w:cs="Times New Roman"/>
          <w:sz w:val="24"/>
          <w:szCs w:val="24"/>
          <w:lang w:val="sv-SE"/>
        </w:rPr>
      </w:pPr>
      <w:r>
        <w:rPr>
          <w:rFonts w:ascii="Times New Roman" w:eastAsia="Times New Roman" w:hAnsi="Times New Roman" w:cs="Times New Roman"/>
          <w:noProof/>
          <w:sz w:val="24"/>
          <w:szCs w:val="24"/>
          <w:lang w:val="sv-SE"/>
        </w:rPr>
        <w:lastRenderedPageBreak/>
        <w:drawing>
          <wp:inline distT="0" distB="0" distL="0" distR="0" wp14:anchorId="6640BF2F" wp14:editId="36CDF154">
            <wp:extent cx="3840480" cy="2290107"/>
            <wp:effectExtent l="0" t="0" r="7620" b="0"/>
            <wp:docPr id="5472179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17958" name="Picture 5472179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789" cy="2297447"/>
                    </a:xfrm>
                    <a:prstGeom prst="rect">
                      <a:avLst/>
                    </a:prstGeom>
                  </pic:spPr>
                </pic:pic>
              </a:graphicData>
            </a:graphic>
          </wp:inline>
        </w:drawing>
      </w:r>
    </w:p>
    <w:p w14:paraId="44441AC0" w14:textId="294F024F" w:rsidR="006537F4" w:rsidRDefault="006537F4" w:rsidP="006537F4">
      <w:pPr>
        <w:spacing w:after="0" w:line="360" w:lineRule="auto"/>
        <w:jc w:val="center"/>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Gambar 2. </w:t>
      </w:r>
      <w:r w:rsidRPr="006537F4">
        <w:rPr>
          <w:rFonts w:ascii="Times New Roman" w:eastAsia="Times New Roman" w:hAnsi="Times New Roman" w:cs="Times New Roman"/>
          <w:sz w:val="24"/>
          <w:szCs w:val="24"/>
          <w:lang w:val="sv-SE"/>
        </w:rPr>
        <w:t>Dampak Penerapan Robotika Dan Otomasi Terhadap Efisiensi Produksi</w:t>
      </w:r>
      <w:r>
        <w:rPr>
          <w:rFonts w:ascii="Times New Roman" w:eastAsia="Times New Roman" w:hAnsi="Times New Roman" w:cs="Times New Roman"/>
          <w:sz w:val="24"/>
          <w:szCs w:val="24"/>
          <w:lang w:val="sv-SE"/>
        </w:rPr>
        <w:t>.</w:t>
      </w:r>
    </w:p>
    <w:p w14:paraId="5E437D24" w14:textId="060F77FF" w:rsidR="006537F4" w:rsidRPr="006537F4" w:rsidRDefault="006537F4" w:rsidP="006537F4">
      <w:pPr>
        <w:spacing w:after="0" w:line="360" w:lineRule="auto"/>
        <w:ind w:firstLine="567"/>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rPr>
        <w:t xml:space="preserve">Gambar di </w:t>
      </w:r>
      <w:r w:rsidRPr="006537F4">
        <w:rPr>
          <w:rFonts w:ascii="Times New Roman" w:eastAsia="Times New Roman" w:hAnsi="Times New Roman" w:cs="Times New Roman"/>
          <w:sz w:val="24"/>
          <w:szCs w:val="24"/>
          <w:lang w:val="sv-SE"/>
        </w:rPr>
        <w:t>atas</w:t>
      </w:r>
      <w:r w:rsidRPr="006537F4">
        <w:rPr>
          <w:rFonts w:ascii="Times New Roman" w:eastAsia="Times New Roman" w:hAnsi="Times New Roman" w:cs="Times New Roman"/>
          <w:sz w:val="24"/>
          <w:szCs w:val="24"/>
        </w:rPr>
        <w:t xml:space="preserve"> yang menunjukkan dampak penerapan robotika dan otomasi terhadap efisiensi produksi, dengan perbandingan antara kondisi sebelum dan setelah implementasi. Grafik ini menggambarkan perubahan dalam empat aspek utama: kecepatan produksi, pengurangan biaya, pengurangan kesalahan, dan peningkatan kualitas. Data menunjukkan bahwa setelah penerapan teknologi robotika dan otomasi, terjadi peningkatan signifikan dalam setiap aspek yang diukur.</w:t>
      </w:r>
    </w:p>
    <w:p w14:paraId="2500F222" w14:textId="77777777" w:rsidR="006537F4" w:rsidRPr="006537F4" w:rsidRDefault="006537F4" w:rsidP="006537F4">
      <w:pPr>
        <w:spacing w:after="0" w:line="360" w:lineRule="auto"/>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b/>
          <w:bCs/>
          <w:sz w:val="24"/>
          <w:szCs w:val="24"/>
          <w:lang w:val="sv-SE"/>
        </w:rPr>
        <w:t>Analisis Kinerja Sistem Kontrol Otomatis dalam Lingkungan Industri</w:t>
      </w:r>
    </w:p>
    <w:p w14:paraId="3055DA2B" w14:textId="77777777" w:rsidR="006537F4" w:rsidRPr="006537F4" w:rsidRDefault="006537F4" w:rsidP="006537F4">
      <w:pPr>
        <w:spacing w:after="0" w:line="360" w:lineRule="auto"/>
        <w:ind w:firstLine="567"/>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sz w:val="24"/>
          <w:szCs w:val="24"/>
          <w:lang w:val="sv-SE"/>
        </w:rPr>
        <w:t>Sistem kontrol otomatis memainkan peran krusial dalam mengoptimalkan operasi industri. Dalam penelitian ini, sistem kontrol otomatis yang diterapkan di lingkungan manufaktur menunjukkan kinerja yang signifikan dalam meningkatkan akurasi dan konsistensi produksi. Sistem ini memanfaatkan perangkat keras seperti sensor dan aktuator yang terhubung dalam jaringan IoT untuk memberikan umpan balik secara langsung mengenai keadaan proses produksi. Sistem ini memungkinkan pengambilan keputusan yang lebih cepat dan berbasis data, yang mengurangi risiko kesalahan manusia dan meningkatkan ketepatan waktu pengiriman produk.</w:t>
      </w:r>
    </w:p>
    <w:p w14:paraId="689F78F6" w14:textId="77777777" w:rsidR="006537F4" w:rsidRPr="006537F4" w:rsidRDefault="006537F4" w:rsidP="006537F4">
      <w:pPr>
        <w:spacing w:after="0" w:line="360" w:lineRule="auto"/>
        <w:ind w:firstLine="567"/>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sz w:val="24"/>
          <w:szCs w:val="24"/>
          <w:lang w:val="sv-SE"/>
        </w:rPr>
        <w:t>Namun, meskipun teknologi ini menawarkan keunggulan dalam efisiensi, tantangan utama adalah kebutuhan akan infrastruktur yang tepat dan biaya implementasi yang tinggi. Beberapa perusahaan melaporkan bahwa meskipun investasi awal tinggi, mereka merasakan keuntungan jangka panjang yang signifikan dalam hal penghematan biaya tenaga kerja dan peningkatan produktivitas.</w:t>
      </w:r>
    </w:p>
    <w:p w14:paraId="48F0714C" w14:textId="77777777" w:rsidR="006537F4" w:rsidRPr="006537F4" w:rsidRDefault="006537F4" w:rsidP="006537F4">
      <w:pPr>
        <w:spacing w:after="0" w:line="360" w:lineRule="auto"/>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b/>
          <w:bCs/>
          <w:sz w:val="24"/>
          <w:szCs w:val="24"/>
          <w:lang w:val="sv-SE"/>
        </w:rPr>
        <w:t>Studi Kasus atau Implementasi di Perusahaan Terkemuka</w:t>
      </w:r>
    </w:p>
    <w:p w14:paraId="4B375B15" w14:textId="77777777" w:rsidR="006537F4" w:rsidRPr="006537F4" w:rsidRDefault="006537F4" w:rsidP="006537F4">
      <w:pPr>
        <w:spacing w:after="0" w:line="360" w:lineRule="auto"/>
        <w:ind w:firstLine="567"/>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sz w:val="24"/>
          <w:szCs w:val="24"/>
          <w:lang w:val="sv-SE"/>
        </w:rPr>
        <w:t xml:space="preserve">Sebagai contoh implementasi teknologi ini, perusahaan seperti Toyota dan General Motors telah berhasil menerapkan robotika dan otomasi dalam proses produksi mereka. Di </w:t>
      </w:r>
      <w:r w:rsidRPr="006537F4">
        <w:rPr>
          <w:rFonts w:ascii="Times New Roman" w:eastAsia="Times New Roman" w:hAnsi="Times New Roman" w:cs="Times New Roman"/>
          <w:sz w:val="24"/>
          <w:szCs w:val="24"/>
          <w:lang w:val="sv-SE"/>
        </w:rPr>
        <w:lastRenderedPageBreak/>
        <w:t>Toyota, penggunaan sistem kontrol otomatis yang terintegrasi dengan teknologi robot telah mengurangi waktu produksi kendaraan hingga 25%, sambil menjaga standar kualitas yang tinggi. Selain itu, perusahaan ini menggunakan teknologi IoT untuk mengoptimalkan proses logistik, yang memungkinkan mereka mengatur aliran material dengan lebih efisien, mengurangi pemborosan, dan meningkatkan kecepatan operasional secara keseluruhan.</w:t>
      </w:r>
    </w:p>
    <w:p w14:paraId="25AE12BE" w14:textId="77777777" w:rsidR="006537F4" w:rsidRPr="006537F4" w:rsidRDefault="006537F4" w:rsidP="006537F4">
      <w:pPr>
        <w:spacing w:after="0" w:line="360" w:lineRule="auto"/>
        <w:ind w:firstLine="567"/>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sz w:val="24"/>
          <w:szCs w:val="24"/>
          <w:lang w:val="sv-SE"/>
        </w:rPr>
        <w:t>General Motors juga memanfaatkan robot industri dalam proses perakitan kendaraan mereka, yang membantu meningkatkan efisiensi dan mengurangi kesalahan manusia. Implementasi ini juga memungkinkan perusahaan untuk meningkatkan fleksibilitas dalam produksi, karena robot dapat diprogram ulang untuk melakukan berbagai tugas di jalur perakitan yang berbeda. Studi ini menunjukkan bahwa perusahaan-perusahaan terkemuka yang mengadopsi teknologi robotika dan otomasi dapat mencapai keuntungan kompetitif yang signifikan, baik dari segi efisiensi operasional maupun kualitas produk.</w:t>
      </w:r>
    </w:p>
    <w:p w14:paraId="41FE4031" w14:textId="77777777" w:rsidR="003F61DE" w:rsidRDefault="003F61DE" w:rsidP="003F61DE">
      <w:pPr>
        <w:spacing w:after="0" w:line="360" w:lineRule="auto"/>
        <w:ind w:firstLine="900"/>
        <w:jc w:val="both"/>
        <w:rPr>
          <w:rFonts w:ascii="Times New Roman" w:eastAsia="Times New Roman" w:hAnsi="Times New Roman" w:cs="Times New Roman"/>
          <w:sz w:val="24"/>
          <w:szCs w:val="24"/>
        </w:rPr>
      </w:pPr>
    </w:p>
    <w:p w14:paraId="76204635" w14:textId="008D359D" w:rsidR="003F61DE" w:rsidRPr="0084210F" w:rsidRDefault="00AD655D" w:rsidP="0084210F">
      <w:pPr>
        <w:pStyle w:val="ListParagraph"/>
        <w:numPr>
          <w:ilvl w:val="0"/>
          <w:numId w:val="5"/>
        </w:numPr>
        <w:spacing w:after="0" w:line="360" w:lineRule="auto"/>
        <w:ind w:left="450" w:hanging="450"/>
        <w:jc w:val="both"/>
        <w:rPr>
          <w:rFonts w:ascii="Times New Roman" w:eastAsia="Times New Roman" w:hAnsi="Times New Roman" w:cs="Times New Roman"/>
          <w:b/>
          <w:sz w:val="24"/>
          <w:szCs w:val="24"/>
          <w:lang w:val="en-US"/>
        </w:rPr>
      </w:pPr>
      <w:r w:rsidRPr="0084210F">
        <w:rPr>
          <w:rFonts w:ascii="Times New Roman" w:eastAsia="Times New Roman" w:hAnsi="Times New Roman" w:cs="Times New Roman"/>
          <w:b/>
          <w:sz w:val="24"/>
          <w:szCs w:val="24"/>
        </w:rPr>
        <w:t xml:space="preserve">KESIMPULAN DAN </w:t>
      </w:r>
      <w:r>
        <w:rPr>
          <w:rFonts w:ascii="Times New Roman" w:eastAsia="Times New Roman" w:hAnsi="Times New Roman" w:cs="Times New Roman"/>
          <w:b/>
          <w:sz w:val="24"/>
          <w:szCs w:val="24"/>
        </w:rPr>
        <w:t>SARAN</w:t>
      </w:r>
    </w:p>
    <w:p w14:paraId="48BA1820" w14:textId="77777777" w:rsidR="006537F4" w:rsidRPr="006537F4" w:rsidRDefault="006537F4" w:rsidP="006537F4">
      <w:pPr>
        <w:spacing w:after="0" w:line="360" w:lineRule="auto"/>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b/>
          <w:bCs/>
          <w:sz w:val="24"/>
          <w:szCs w:val="24"/>
          <w:lang w:val="sv-SE"/>
        </w:rPr>
        <w:t>Kesimpulan</w:t>
      </w:r>
    </w:p>
    <w:p w14:paraId="263C5287" w14:textId="77777777" w:rsidR="006537F4" w:rsidRPr="006537F4" w:rsidRDefault="006537F4" w:rsidP="006537F4">
      <w:pPr>
        <w:spacing w:after="0" w:line="360" w:lineRule="auto"/>
        <w:ind w:firstLine="567"/>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sz w:val="24"/>
          <w:szCs w:val="24"/>
          <w:lang w:val="sv-SE"/>
        </w:rPr>
        <w:t>Penerapan robotika dan otomasi dalam industri telah terbukti memberikan dampak positif yang signifikan terhadap efisiensi produksi. Penerapan teknologi robotik dalam proses perakitan, pengepakan, dan pengelasan berhasil meningkatkan kecepatan produksi, mengurangi biaya operasional, mengurangi kesalahan manusia, dan meningkatkan kualitas produk. Sistem kontrol otomatis yang terintegrasi dengan teknologi IoT juga memungkinkan pengawasan yang lebih ketat terhadap setiap tahap produksi, yang mempercepat pengambilan keputusan dan meningkatkan ketepatan waktu pengiriman produk. Meskipun tantangan terkait dengan biaya investasi awal dan infrastruktur tetap ada, keuntungan jangka panjang yang dihasilkan dari efisiensi dan penghematan biaya menjadikan teknologi ini sangat berharga bagi perusahaan.</w:t>
      </w:r>
    </w:p>
    <w:p w14:paraId="4146484B" w14:textId="77777777" w:rsidR="00186A86" w:rsidRDefault="00186A86">
      <w:pPr>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br w:type="page"/>
      </w:r>
    </w:p>
    <w:p w14:paraId="7336C2C8" w14:textId="15ED0785" w:rsidR="006537F4" w:rsidRPr="006537F4" w:rsidRDefault="006537F4" w:rsidP="006537F4">
      <w:pPr>
        <w:spacing w:after="0" w:line="360" w:lineRule="auto"/>
        <w:ind w:firstLine="567"/>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sz w:val="24"/>
          <w:szCs w:val="24"/>
          <w:lang w:val="sv-SE"/>
        </w:rPr>
        <w:lastRenderedPageBreak/>
        <w:t>Studi kasus yang diambil dari perusahaan terkemuka, seperti Toyota dan General Motors, menunjukkan bahwa penerapan robotika dan otomasi tidak hanya meningkatkan efisiensi operasional tetapi juga memberikan keuntungan kompetitif melalui peningkatan fleksibilitas dan kualitas produk. Oleh karena itu, penerapan teknologi ini di sektor industri lainnya, terutama di sektor manufaktur, sangat disarankan, meskipun perusahaan perlu mempertimbangkan aspek biaya dan kesiapan sumber daya manusia dalam mengadopsinya.</w:t>
      </w:r>
    </w:p>
    <w:p w14:paraId="16DB6646" w14:textId="77777777" w:rsidR="006537F4" w:rsidRPr="00186A86" w:rsidRDefault="006537F4" w:rsidP="006537F4">
      <w:pPr>
        <w:spacing w:after="0" w:line="360" w:lineRule="auto"/>
        <w:jc w:val="both"/>
        <w:rPr>
          <w:rFonts w:ascii="Times New Roman" w:eastAsia="Times New Roman" w:hAnsi="Times New Roman" w:cs="Times New Roman"/>
          <w:sz w:val="24"/>
          <w:szCs w:val="24"/>
          <w:lang w:val="sv-SE"/>
        </w:rPr>
      </w:pPr>
      <w:r w:rsidRPr="00186A86">
        <w:rPr>
          <w:rFonts w:ascii="Times New Roman" w:eastAsia="Times New Roman" w:hAnsi="Times New Roman" w:cs="Times New Roman"/>
          <w:b/>
          <w:bCs/>
          <w:sz w:val="24"/>
          <w:szCs w:val="24"/>
          <w:lang w:val="sv-SE"/>
        </w:rPr>
        <w:t>Saran</w:t>
      </w:r>
    </w:p>
    <w:p w14:paraId="79EF4964" w14:textId="77777777" w:rsidR="006537F4" w:rsidRPr="006537F4" w:rsidRDefault="006537F4" w:rsidP="006537F4">
      <w:pPr>
        <w:spacing w:after="0" w:line="360" w:lineRule="auto"/>
        <w:ind w:firstLine="567"/>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sz w:val="24"/>
          <w:szCs w:val="24"/>
          <w:lang w:val="sv-SE"/>
        </w:rPr>
        <w:t>Pertama, untuk penelitian lebih lanjut, disarankan agar studi ini diperluas untuk mencakup penerapan robotika dan otomasi dalam sektor-sektor industri yang belum banyak dieksplorasi, seperti pertanian, logistik, dan sektor kesehatan. Penelitian yang lebih mendalam dapat mengidentifikasi potensi manfaat dan tantangan yang mungkin timbul saat teknologi ini diterapkan dalam konteks yang berbeda. Hal ini akan memberikan wawasan yang lebih luas mengenai bagaimana teknologi ini dapat disesuaikan dengan berbagai kebutuhan industri dan memperkuat argumen terkait penerapannya di masa depan.</w:t>
      </w:r>
    </w:p>
    <w:p w14:paraId="6BDF89D8" w14:textId="77777777" w:rsidR="006537F4" w:rsidRPr="006537F4" w:rsidRDefault="006537F4" w:rsidP="006537F4">
      <w:pPr>
        <w:spacing w:after="0" w:line="360" w:lineRule="auto"/>
        <w:ind w:firstLine="567"/>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sz w:val="24"/>
          <w:szCs w:val="24"/>
          <w:lang w:val="sv-SE"/>
        </w:rPr>
        <w:t>Kedua, bagi perusahaan yang ingin mengimplementasikan robotika dan otomasi, disarankan untuk memulai dengan tahap-tahap implementasi yang lebih kecil, terutama bagi perusahaan di sektor menengah dan kecil. Mengadopsi sistem kontrol otomatis sederhana dan robot untuk tugas-tugas tertentu dapat menjadi langkah awal yang efektif, yang kemudian dapat diperluas secara bertahap seiring dengan kesiapan dan pemahaman yang lebih dalam tentang teknologi tersebut. Investasi awal yang tinggi dapat ditekan dengan strategi penerapan bertahap yang sesuai dengan anggaran dan kapasitas operasional perusahaan.</w:t>
      </w:r>
    </w:p>
    <w:p w14:paraId="79B821DF" w14:textId="77777777" w:rsidR="006537F4" w:rsidRPr="006537F4" w:rsidRDefault="006537F4" w:rsidP="006537F4">
      <w:pPr>
        <w:spacing w:after="0" w:line="360" w:lineRule="auto"/>
        <w:ind w:firstLine="567"/>
        <w:jc w:val="both"/>
        <w:rPr>
          <w:rFonts w:ascii="Times New Roman" w:eastAsia="Times New Roman" w:hAnsi="Times New Roman" w:cs="Times New Roman"/>
          <w:sz w:val="24"/>
          <w:szCs w:val="24"/>
          <w:lang w:val="sv-SE"/>
        </w:rPr>
      </w:pPr>
      <w:r w:rsidRPr="006537F4">
        <w:rPr>
          <w:rFonts w:ascii="Times New Roman" w:eastAsia="Times New Roman" w:hAnsi="Times New Roman" w:cs="Times New Roman"/>
          <w:sz w:val="24"/>
          <w:szCs w:val="24"/>
          <w:lang w:val="sv-SE"/>
        </w:rPr>
        <w:t>Ketiga, perusahaan harus memperhatikan pentingnya pelatihan dan pengembangan keterampilan tenaga kerja. Teknologi baru memerlukan tenaga kerja yang terampil dalam mengoperasikan dan memelihara sistem robotika dan otomatisasi. Oleh karena itu, pelatihan berkelanjutan dan penyusunan program pengembangan keterampilan yang sesuai untuk karyawan akan membantu memastikan transisi yang mulus dan meningkatkan produktivitas jangka panjang. Perusahaan perlu memastikan bahwa mereka tidak hanya menginvestasikan dalam teknologi, tetapi juga dalam sumber daya manusia yang mampu mengoptimalkan pemanfaatan teknologi tersebut.</w:t>
      </w:r>
    </w:p>
    <w:p w14:paraId="3B1C9D58" w14:textId="292459AF" w:rsidR="00054515" w:rsidRDefault="00AD655D" w:rsidP="00AD655D">
      <w:pPr>
        <w:spacing w:after="0" w:line="360" w:lineRule="auto"/>
        <w:rPr>
          <w:rFonts w:ascii="Times New Roman" w:eastAsia="Times New Roman" w:hAnsi="Times New Roman" w:cs="Times New Roman"/>
          <w:b/>
          <w:sz w:val="24"/>
          <w:szCs w:val="24"/>
        </w:rPr>
      </w:pPr>
      <w:r w:rsidRPr="0034485D">
        <w:rPr>
          <w:rFonts w:ascii="Times New Roman" w:eastAsia="Times New Roman" w:hAnsi="Times New Roman" w:cs="Times New Roman"/>
          <w:b/>
          <w:sz w:val="24"/>
          <w:szCs w:val="24"/>
        </w:rPr>
        <w:t>REFERENSI</w:t>
      </w:r>
    </w:p>
    <w:p w14:paraId="7472D759" w14:textId="34749132" w:rsidR="00AD655D" w:rsidRPr="00AD655D" w:rsidRDefault="00AD655D" w:rsidP="00AD655D">
      <w:pPr>
        <w:spacing w:after="240" w:line="240" w:lineRule="auto"/>
        <w:ind w:left="567" w:hanging="567"/>
        <w:jc w:val="both"/>
        <w:rPr>
          <w:rFonts w:ascii="Times New Roman" w:eastAsia="Times New Roman" w:hAnsi="Times New Roman" w:cs="Times New Roman"/>
          <w:sz w:val="24"/>
          <w:szCs w:val="24"/>
          <w:lang w:val="en-US"/>
        </w:rPr>
      </w:pPr>
      <w:r w:rsidRPr="00AD655D">
        <w:rPr>
          <w:rFonts w:ascii="Times New Roman" w:eastAsia="Times New Roman" w:hAnsi="Times New Roman" w:cs="Times New Roman"/>
          <w:sz w:val="24"/>
          <w:szCs w:val="24"/>
          <w:lang w:val="en-US"/>
        </w:rPr>
        <w:t xml:space="preserve">Bogue, R. (2018). Robots in the factory: Their role in Industry 4.0. </w:t>
      </w:r>
      <w:r w:rsidRPr="00AD655D">
        <w:rPr>
          <w:rFonts w:ascii="Times New Roman" w:eastAsia="Times New Roman" w:hAnsi="Times New Roman" w:cs="Times New Roman"/>
          <w:i/>
          <w:iCs/>
          <w:sz w:val="24"/>
          <w:szCs w:val="24"/>
          <w:lang w:val="en-US"/>
        </w:rPr>
        <w:t>Industrial Robot: An International Journal, 45</w:t>
      </w:r>
      <w:r w:rsidRPr="00AD655D">
        <w:rPr>
          <w:rFonts w:ascii="Times New Roman" w:eastAsia="Times New Roman" w:hAnsi="Times New Roman" w:cs="Times New Roman"/>
          <w:sz w:val="24"/>
          <w:szCs w:val="24"/>
          <w:lang w:val="en-US"/>
        </w:rPr>
        <w:t xml:space="preserve">(5), 547-554. </w:t>
      </w:r>
      <w:hyperlink r:id="rId9" w:history="1">
        <w:r w:rsidRPr="00AD655D">
          <w:rPr>
            <w:rStyle w:val="Hyperlink"/>
            <w:rFonts w:ascii="Times New Roman" w:eastAsia="Times New Roman" w:hAnsi="Times New Roman" w:cs="Times New Roman"/>
            <w:sz w:val="24"/>
            <w:szCs w:val="24"/>
            <w:lang w:val="en-US"/>
          </w:rPr>
          <w:t>https://doi.org/10.1108/IR-08-2018-0276</w:t>
        </w:r>
      </w:hyperlink>
      <w:r>
        <w:rPr>
          <w:rFonts w:ascii="Times New Roman" w:eastAsia="Times New Roman" w:hAnsi="Times New Roman" w:cs="Times New Roman"/>
          <w:sz w:val="24"/>
          <w:szCs w:val="24"/>
          <w:lang w:val="en-US"/>
        </w:rPr>
        <w:t xml:space="preserve"> </w:t>
      </w:r>
    </w:p>
    <w:p w14:paraId="74BC66E4" w14:textId="77777777" w:rsidR="00AD655D" w:rsidRPr="00AD655D" w:rsidRDefault="00AD655D" w:rsidP="00AD655D">
      <w:pPr>
        <w:spacing w:after="240" w:line="240" w:lineRule="auto"/>
        <w:ind w:left="567" w:hanging="567"/>
        <w:jc w:val="both"/>
        <w:rPr>
          <w:rFonts w:ascii="Times New Roman" w:eastAsia="Times New Roman" w:hAnsi="Times New Roman" w:cs="Times New Roman"/>
          <w:sz w:val="24"/>
          <w:szCs w:val="24"/>
          <w:lang w:val="en-US"/>
        </w:rPr>
      </w:pPr>
      <w:r w:rsidRPr="00AD655D">
        <w:rPr>
          <w:rFonts w:ascii="Times New Roman" w:eastAsia="Times New Roman" w:hAnsi="Times New Roman" w:cs="Times New Roman"/>
          <w:sz w:val="24"/>
          <w:szCs w:val="24"/>
          <w:lang w:val="en-US"/>
        </w:rPr>
        <w:t xml:space="preserve">Kagermann, H. (2015). The digital enterprise: Opportunities and challenges for the German industry. </w:t>
      </w:r>
      <w:r w:rsidRPr="00AD655D">
        <w:rPr>
          <w:rFonts w:ascii="Times New Roman" w:eastAsia="Times New Roman" w:hAnsi="Times New Roman" w:cs="Times New Roman"/>
          <w:i/>
          <w:iCs/>
          <w:sz w:val="24"/>
          <w:szCs w:val="24"/>
          <w:lang w:val="en-US"/>
        </w:rPr>
        <w:t>Research &amp; Innovation, 28</w:t>
      </w:r>
      <w:r w:rsidRPr="00AD655D">
        <w:rPr>
          <w:rFonts w:ascii="Times New Roman" w:eastAsia="Times New Roman" w:hAnsi="Times New Roman" w:cs="Times New Roman"/>
          <w:sz w:val="24"/>
          <w:szCs w:val="24"/>
          <w:lang w:val="en-US"/>
        </w:rPr>
        <w:t>(1), 17-22.</w:t>
      </w:r>
    </w:p>
    <w:p w14:paraId="7AC438E1" w14:textId="09E58318" w:rsidR="00AD655D" w:rsidRPr="00186A86" w:rsidRDefault="00AD655D" w:rsidP="00AD655D">
      <w:pPr>
        <w:spacing w:after="240" w:line="240" w:lineRule="auto"/>
        <w:ind w:left="567" w:hanging="567"/>
        <w:jc w:val="both"/>
        <w:rPr>
          <w:rFonts w:ascii="Times New Roman" w:eastAsia="Times New Roman" w:hAnsi="Times New Roman" w:cs="Times New Roman"/>
          <w:sz w:val="24"/>
          <w:szCs w:val="24"/>
          <w:lang w:val="sv-SE"/>
        </w:rPr>
      </w:pPr>
      <w:proofErr w:type="spellStart"/>
      <w:r w:rsidRPr="00AD655D">
        <w:rPr>
          <w:rFonts w:ascii="Times New Roman" w:eastAsia="Times New Roman" w:hAnsi="Times New Roman" w:cs="Times New Roman"/>
          <w:sz w:val="24"/>
          <w:szCs w:val="24"/>
          <w:lang w:val="en-US"/>
        </w:rPr>
        <w:lastRenderedPageBreak/>
        <w:t>Lasi</w:t>
      </w:r>
      <w:proofErr w:type="spellEnd"/>
      <w:r w:rsidRPr="00AD655D">
        <w:rPr>
          <w:rFonts w:ascii="Times New Roman" w:eastAsia="Times New Roman" w:hAnsi="Times New Roman" w:cs="Times New Roman"/>
          <w:sz w:val="24"/>
          <w:szCs w:val="24"/>
          <w:lang w:val="en-US"/>
        </w:rPr>
        <w:t xml:space="preserve">, H., Fettke, P., Kemper, H. G., Feld, T., &amp; Hoffmann, M. (2014). Industry 4.0. </w:t>
      </w:r>
      <w:r w:rsidRPr="00AD655D">
        <w:rPr>
          <w:rFonts w:ascii="Times New Roman" w:eastAsia="Times New Roman" w:hAnsi="Times New Roman" w:cs="Times New Roman"/>
          <w:i/>
          <w:iCs/>
          <w:sz w:val="24"/>
          <w:szCs w:val="24"/>
          <w:lang w:val="en-US"/>
        </w:rPr>
        <w:t>Business &amp; Information Systems Engineering, 6</w:t>
      </w:r>
      <w:r w:rsidRPr="00AD655D">
        <w:rPr>
          <w:rFonts w:ascii="Times New Roman" w:eastAsia="Times New Roman" w:hAnsi="Times New Roman" w:cs="Times New Roman"/>
          <w:sz w:val="24"/>
          <w:szCs w:val="24"/>
          <w:lang w:val="en-US"/>
        </w:rPr>
        <w:t xml:space="preserve">(4), 239-242. </w:t>
      </w:r>
      <w:hyperlink r:id="rId10" w:history="1">
        <w:r w:rsidRPr="00186A86">
          <w:rPr>
            <w:rStyle w:val="Hyperlink"/>
            <w:rFonts w:ascii="Times New Roman" w:eastAsia="Times New Roman" w:hAnsi="Times New Roman" w:cs="Times New Roman"/>
            <w:sz w:val="24"/>
            <w:szCs w:val="24"/>
            <w:lang w:val="sv-SE"/>
          </w:rPr>
          <w:t>https://doi.org/10.1007/s12599-014-0334-4</w:t>
        </w:r>
      </w:hyperlink>
      <w:r w:rsidRPr="00186A86">
        <w:rPr>
          <w:rFonts w:ascii="Times New Roman" w:eastAsia="Times New Roman" w:hAnsi="Times New Roman" w:cs="Times New Roman"/>
          <w:sz w:val="24"/>
          <w:szCs w:val="24"/>
          <w:lang w:val="sv-SE"/>
        </w:rPr>
        <w:t xml:space="preserve"> </w:t>
      </w:r>
    </w:p>
    <w:p w14:paraId="2E836D23" w14:textId="0D3CB72F" w:rsidR="00DD2456" w:rsidRPr="00DD2456" w:rsidRDefault="00DD2456" w:rsidP="00DD2456">
      <w:pPr>
        <w:spacing w:after="240" w:line="240" w:lineRule="auto"/>
        <w:ind w:left="567" w:hanging="567"/>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sv-SE"/>
        </w:rPr>
        <w:t xml:space="preserve">Alfajri, F. (2024). Sistem kontrol otomatis: Sejarah, klasifikasi, dan penerapan. </w:t>
      </w:r>
      <w:r w:rsidRPr="00DD2456">
        <w:rPr>
          <w:rFonts w:ascii="Times New Roman" w:eastAsia="Times New Roman" w:hAnsi="Times New Roman" w:cs="Times New Roman"/>
          <w:i/>
          <w:iCs/>
          <w:sz w:val="24"/>
          <w:szCs w:val="24"/>
          <w:lang w:val="sv-SE"/>
        </w:rPr>
        <w:t>Kumparan</w:t>
      </w:r>
      <w:r w:rsidRPr="00DD2456">
        <w:rPr>
          <w:rFonts w:ascii="Times New Roman" w:eastAsia="Times New Roman" w:hAnsi="Times New Roman" w:cs="Times New Roman"/>
          <w:sz w:val="24"/>
          <w:szCs w:val="24"/>
          <w:lang w:val="sv-SE"/>
        </w:rPr>
        <w:t xml:space="preserve">. </w:t>
      </w:r>
      <w:hyperlink r:id="rId11" w:history="1">
        <w:r w:rsidRPr="00DD2456">
          <w:rPr>
            <w:rStyle w:val="Hyperlink"/>
            <w:rFonts w:ascii="Times New Roman" w:eastAsia="Times New Roman" w:hAnsi="Times New Roman" w:cs="Times New Roman"/>
            <w:sz w:val="24"/>
            <w:szCs w:val="24"/>
            <w:lang w:val="sv-SE"/>
          </w:rPr>
          <w:t>https://kumparan.com/fernanda-alfajri/sistem-kontrol-otomatis-sejarah-klasifikasi-dan-penerapan-23cR6VOQzGK</w:t>
        </w:r>
      </w:hyperlink>
      <w:r>
        <w:rPr>
          <w:rFonts w:ascii="Times New Roman" w:eastAsia="Times New Roman" w:hAnsi="Times New Roman" w:cs="Times New Roman"/>
          <w:sz w:val="24"/>
          <w:szCs w:val="24"/>
          <w:lang w:val="sv-SE"/>
        </w:rPr>
        <w:t xml:space="preserve"> </w:t>
      </w:r>
    </w:p>
    <w:p w14:paraId="02FE9D2D" w14:textId="39A16073" w:rsidR="00DD2456" w:rsidRPr="00DD2456" w:rsidRDefault="00DD2456" w:rsidP="00DD2456">
      <w:pPr>
        <w:spacing w:after="240" w:line="240" w:lineRule="auto"/>
        <w:ind w:left="567" w:hanging="567"/>
        <w:jc w:val="both"/>
        <w:rPr>
          <w:rFonts w:ascii="Times New Roman" w:eastAsia="Times New Roman" w:hAnsi="Times New Roman" w:cs="Times New Roman"/>
          <w:sz w:val="24"/>
          <w:szCs w:val="24"/>
          <w:lang w:val="en-US"/>
        </w:rPr>
      </w:pPr>
      <w:r w:rsidRPr="00DD2456">
        <w:rPr>
          <w:rFonts w:ascii="Times New Roman" w:eastAsia="Times New Roman" w:hAnsi="Times New Roman" w:cs="Times New Roman"/>
          <w:sz w:val="24"/>
          <w:szCs w:val="24"/>
          <w:lang w:val="en-US"/>
        </w:rPr>
        <w:t xml:space="preserve">Bogue, R. (2018). Robots in the factory: Their role in Industry 4.0. </w:t>
      </w:r>
      <w:r w:rsidRPr="00DD2456">
        <w:rPr>
          <w:rFonts w:ascii="Times New Roman" w:eastAsia="Times New Roman" w:hAnsi="Times New Roman" w:cs="Times New Roman"/>
          <w:i/>
          <w:iCs/>
          <w:sz w:val="24"/>
          <w:szCs w:val="24"/>
          <w:lang w:val="en-US"/>
        </w:rPr>
        <w:t>Industrial Robot: An International Journal, 45</w:t>
      </w:r>
      <w:r w:rsidRPr="00DD2456">
        <w:rPr>
          <w:rFonts w:ascii="Times New Roman" w:eastAsia="Times New Roman" w:hAnsi="Times New Roman" w:cs="Times New Roman"/>
          <w:sz w:val="24"/>
          <w:szCs w:val="24"/>
          <w:lang w:val="en-US"/>
        </w:rPr>
        <w:t xml:space="preserve">(5), 547-554. </w:t>
      </w:r>
      <w:hyperlink r:id="rId12" w:history="1">
        <w:r w:rsidRPr="00DD2456">
          <w:rPr>
            <w:rStyle w:val="Hyperlink"/>
            <w:rFonts w:ascii="Times New Roman" w:eastAsia="Times New Roman" w:hAnsi="Times New Roman" w:cs="Times New Roman"/>
            <w:sz w:val="24"/>
            <w:szCs w:val="24"/>
            <w:lang w:val="en-US"/>
          </w:rPr>
          <w:t>https://doi.org/10.1108/IR-08-2018-0276</w:t>
        </w:r>
      </w:hyperlink>
      <w:r>
        <w:rPr>
          <w:rFonts w:ascii="Times New Roman" w:eastAsia="Times New Roman" w:hAnsi="Times New Roman" w:cs="Times New Roman"/>
          <w:sz w:val="24"/>
          <w:szCs w:val="24"/>
          <w:lang w:val="en-US"/>
        </w:rPr>
        <w:t xml:space="preserve"> </w:t>
      </w:r>
    </w:p>
    <w:p w14:paraId="7CE0896E" w14:textId="77777777" w:rsidR="00DD2456" w:rsidRPr="00DD2456" w:rsidRDefault="00DD2456" w:rsidP="00DD2456">
      <w:pPr>
        <w:spacing w:after="240" w:line="240" w:lineRule="auto"/>
        <w:ind w:left="567" w:hanging="567"/>
        <w:jc w:val="both"/>
        <w:rPr>
          <w:rFonts w:ascii="Times New Roman" w:eastAsia="Times New Roman" w:hAnsi="Times New Roman" w:cs="Times New Roman"/>
          <w:sz w:val="24"/>
          <w:szCs w:val="24"/>
          <w:lang w:val="en-US"/>
        </w:rPr>
      </w:pPr>
      <w:r w:rsidRPr="00DD2456">
        <w:rPr>
          <w:rFonts w:ascii="Times New Roman" w:eastAsia="Times New Roman" w:hAnsi="Times New Roman" w:cs="Times New Roman"/>
          <w:sz w:val="24"/>
          <w:szCs w:val="24"/>
          <w:lang w:val="en-US"/>
        </w:rPr>
        <w:t xml:space="preserve">Čapek, K. (1920). </w:t>
      </w:r>
      <w:r w:rsidRPr="00DD2456">
        <w:rPr>
          <w:rFonts w:ascii="Times New Roman" w:eastAsia="Times New Roman" w:hAnsi="Times New Roman" w:cs="Times New Roman"/>
          <w:i/>
          <w:iCs/>
          <w:sz w:val="24"/>
          <w:szCs w:val="24"/>
          <w:lang w:val="en-US"/>
        </w:rPr>
        <w:t>R.U.R. (Rossum's Universal Robots)</w:t>
      </w:r>
      <w:r w:rsidRPr="00DD2456">
        <w:rPr>
          <w:rFonts w:ascii="Times New Roman" w:eastAsia="Times New Roman" w:hAnsi="Times New Roman" w:cs="Times New Roman"/>
          <w:sz w:val="24"/>
          <w:szCs w:val="24"/>
          <w:lang w:val="en-US"/>
        </w:rPr>
        <w:t>. Aventinus.</w:t>
      </w:r>
    </w:p>
    <w:p w14:paraId="4D05491C" w14:textId="3496CE48" w:rsidR="00DD2456" w:rsidRPr="00DD2456" w:rsidRDefault="00DD2456" w:rsidP="00DD2456">
      <w:pPr>
        <w:spacing w:after="240" w:line="240" w:lineRule="auto"/>
        <w:ind w:left="567" w:hanging="567"/>
        <w:jc w:val="both"/>
        <w:rPr>
          <w:rFonts w:ascii="Times New Roman" w:eastAsia="Times New Roman" w:hAnsi="Times New Roman" w:cs="Times New Roman"/>
          <w:sz w:val="24"/>
          <w:szCs w:val="24"/>
          <w:lang w:val="sv-SE"/>
        </w:rPr>
      </w:pPr>
      <w:r w:rsidRPr="00F630C2">
        <w:rPr>
          <w:rFonts w:ascii="Times New Roman" w:eastAsia="Times New Roman" w:hAnsi="Times New Roman" w:cs="Times New Roman"/>
          <w:sz w:val="24"/>
          <w:szCs w:val="24"/>
          <w:lang w:val="en-US"/>
        </w:rPr>
        <w:t xml:space="preserve">Kurniawan, M. S. K. (2025). </w:t>
      </w:r>
      <w:r w:rsidRPr="00DD2456">
        <w:rPr>
          <w:rFonts w:ascii="Times New Roman" w:eastAsia="Times New Roman" w:hAnsi="Times New Roman" w:cs="Times New Roman"/>
          <w:sz w:val="24"/>
          <w:szCs w:val="24"/>
          <w:lang w:val="sv-SE"/>
        </w:rPr>
        <w:t xml:space="preserve">Implementasi sistem kendali otomatis pada industri manufaktur. </w:t>
      </w:r>
      <w:r w:rsidRPr="00DD2456">
        <w:rPr>
          <w:rFonts w:ascii="Times New Roman" w:eastAsia="Times New Roman" w:hAnsi="Times New Roman" w:cs="Times New Roman"/>
          <w:i/>
          <w:iCs/>
          <w:sz w:val="24"/>
          <w:szCs w:val="24"/>
          <w:lang w:val="sv-SE"/>
        </w:rPr>
        <w:t>Jurnal Teknoin</w:t>
      </w:r>
      <w:r w:rsidRPr="00DD2456">
        <w:rPr>
          <w:rFonts w:ascii="Times New Roman" w:eastAsia="Times New Roman" w:hAnsi="Times New Roman" w:cs="Times New Roman"/>
          <w:sz w:val="24"/>
          <w:szCs w:val="24"/>
          <w:lang w:val="sv-SE"/>
        </w:rPr>
        <w:t xml:space="preserve">, 8(2), 123-135. </w:t>
      </w:r>
      <w:r>
        <w:fldChar w:fldCharType="begin"/>
      </w:r>
      <w:r>
        <w:instrText>HYPERLINK "https://journal.uii.ac.id/jurnal-teknoin/article/download/35744/18628"</w:instrText>
      </w:r>
      <w:r>
        <w:fldChar w:fldCharType="separate"/>
      </w:r>
      <w:r w:rsidRPr="00DD2456">
        <w:rPr>
          <w:rStyle w:val="Hyperlink"/>
          <w:rFonts w:ascii="Times New Roman" w:eastAsia="Times New Roman" w:hAnsi="Times New Roman" w:cs="Times New Roman"/>
          <w:sz w:val="24"/>
          <w:szCs w:val="24"/>
          <w:lang w:val="sv-SE"/>
        </w:rPr>
        <w:t>https://journal.uii.ac.id/jurnal-teknoin/article/download/35744/18628</w:t>
      </w:r>
      <w:r>
        <w:fldChar w:fldCharType="end"/>
      </w:r>
      <w:r>
        <w:rPr>
          <w:rFonts w:ascii="Times New Roman" w:eastAsia="Times New Roman" w:hAnsi="Times New Roman" w:cs="Times New Roman"/>
          <w:sz w:val="24"/>
          <w:szCs w:val="24"/>
          <w:lang w:val="sv-SE"/>
        </w:rPr>
        <w:t xml:space="preserve"> </w:t>
      </w:r>
    </w:p>
    <w:p w14:paraId="5ED28339" w14:textId="77777777" w:rsidR="00DD2456" w:rsidRPr="00DD2456" w:rsidRDefault="00DD2456" w:rsidP="00DD2456">
      <w:pPr>
        <w:spacing w:after="240" w:line="240" w:lineRule="auto"/>
        <w:ind w:left="567" w:hanging="567"/>
        <w:jc w:val="both"/>
        <w:rPr>
          <w:rFonts w:ascii="Times New Roman" w:eastAsia="Times New Roman" w:hAnsi="Times New Roman" w:cs="Times New Roman"/>
          <w:sz w:val="24"/>
          <w:szCs w:val="24"/>
          <w:lang w:val="sv-SE"/>
        </w:rPr>
      </w:pPr>
      <w:r w:rsidRPr="00DD2456">
        <w:rPr>
          <w:rFonts w:ascii="Times New Roman" w:eastAsia="Times New Roman" w:hAnsi="Times New Roman" w:cs="Times New Roman"/>
          <w:sz w:val="24"/>
          <w:szCs w:val="24"/>
          <w:lang w:val="en-US"/>
        </w:rPr>
        <w:t xml:space="preserve">Landau, I. D., Lozano, R., Saad, M. M., &amp; Karimi, A. (2024). </w:t>
      </w:r>
      <w:r w:rsidRPr="00DD2456">
        <w:rPr>
          <w:rFonts w:ascii="Times New Roman" w:eastAsia="Times New Roman" w:hAnsi="Times New Roman" w:cs="Times New Roman"/>
          <w:i/>
          <w:iCs/>
          <w:sz w:val="24"/>
          <w:szCs w:val="24"/>
          <w:lang w:val="en-US"/>
        </w:rPr>
        <w:t>Adaptive control: Algorithms, analysis and applications</w:t>
      </w:r>
      <w:r w:rsidRPr="00DD2456">
        <w:rPr>
          <w:rFonts w:ascii="Times New Roman" w:eastAsia="Times New Roman" w:hAnsi="Times New Roman" w:cs="Times New Roman"/>
          <w:sz w:val="24"/>
          <w:szCs w:val="24"/>
          <w:lang w:val="en-US"/>
        </w:rPr>
        <w:t xml:space="preserve">. </w:t>
      </w:r>
      <w:r w:rsidRPr="00DD2456">
        <w:rPr>
          <w:rFonts w:ascii="Times New Roman" w:eastAsia="Times New Roman" w:hAnsi="Times New Roman" w:cs="Times New Roman"/>
          <w:sz w:val="24"/>
          <w:szCs w:val="24"/>
          <w:lang w:val="sv-SE"/>
        </w:rPr>
        <w:t>Springer.</w:t>
      </w:r>
    </w:p>
    <w:p w14:paraId="4D01098F" w14:textId="6154E914" w:rsidR="00DD2456" w:rsidRPr="00186A86" w:rsidRDefault="00DD2456" w:rsidP="00DD2456">
      <w:pPr>
        <w:spacing w:after="240" w:line="240" w:lineRule="auto"/>
        <w:ind w:left="567" w:hanging="567"/>
        <w:jc w:val="both"/>
        <w:rPr>
          <w:rFonts w:ascii="Times New Roman" w:eastAsia="Times New Roman" w:hAnsi="Times New Roman" w:cs="Times New Roman"/>
          <w:sz w:val="24"/>
          <w:szCs w:val="24"/>
          <w:lang w:val="en-US"/>
        </w:rPr>
      </w:pPr>
      <w:r w:rsidRPr="00DD2456">
        <w:rPr>
          <w:rFonts w:ascii="Times New Roman" w:eastAsia="Times New Roman" w:hAnsi="Times New Roman" w:cs="Times New Roman"/>
          <w:sz w:val="24"/>
          <w:szCs w:val="24"/>
          <w:lang w:val="sv-SE"/>
        </w:rPr>
        <w:t xml:space="preserve">Phintraco. (2023). Teknologi otomatisasi: Terobosan baru tingkatkan efisiensi industri. </w:t>
      </w:r>
      <w:r w:rsidRPr="00DD2456">
        <w:rPr>
          <w:rFonts w:ascii="Times New Roman" w:eastAsia="Times New Roman" w:hAnsi="Times New Roman" w:cs="Times New Roman"/>
          <w:i/>
          <w:iCs/>
          <w:sz w:val="24"/>
          <w:szCs w:val="24"/>
          <w:lang w:val="sv-SE"/>
        </w:rPr>
        <w:t>Phintraco</w:t>
      </w:r>
      <w:r w:rsidRPr="00DD2456">
        <w:rPr>
          <w:rFonts w:ascii="Times New Roman" w:eastAsia="Times New Roman" w:hAnsi="Times New Roman" w:cs="Times New Roman"/>
          <w:sz w:val="24"/>
          <w:szCs w:val="24"/>
          <w:lang w:val="sv-SE"/>
        </w:rPr>
        <w:t xml:space="preserve">. </w:t>
      </w:r>
      <w:hyperlink r:id="rId13" w:history="1">
        <w:r w:rsidRPr="00186A86">
          <w:rPr>
            <w:rStyle w:val="Hyperlink"/>
            <w:rFonts w:ascii="Times New Roman" w:eastAsia="Times New Roman" w:hAnsi="Times New Roman" w:cs="Times New Roman"/>
            <w:sz w:val="24"/>
            <w:szCs w:val="24"/>
            <w:lang w:val="en-US"/>
          </w:rPr>
          <w:t>https://phintraco.com/teknologi-otomatisasi/</w:t>
        </w:r>
      </w:hyperlink>
      <w:r w:rsidRPr="00186A86">
        <w:rPr>
          <w:rFonts w:ascii="Times New Roman" w:eastAsia="Times New Roman" w:hAnsi="Times New Roman" w:cs="Times New Roman"/>
          <w:sz w:val="24"/>
          <w:szCs w:val="24"/>
          <w:lang w:val="en-US"/>
        </w:rPr>
        <w:t xml:space="preserve"> </w:t>
      </w:r>
    </w:p>
    <w:p w14:paraId="3BD88359" w14:textId="766BA9DE" w:rsidR="00DD2456" w:rsidRPr="00186A86" w:rsidRDefault="00DD2456" w:rsidP="00DD2456">
      <w:pPr>
        <w:spacing w:after="240" w:line="240" w:lineRule="auto"/>
        <w:ind w:left="567" w:hanging="567"/>
        <w:jc w:val="both"/>
        <w:rPr>
          <w:rFonts w:ascii="Times New Roman" w:eastAsia="Times New Roman" w:hAnsi="Times New Roman" w:cs="Times New Roman"/>
          <w:sz w:val="24"/>
          <w:szCs w:val="24"/>
          <w:lang w:val="sv-SE"/>
        </w:rPr>
      </w:pPr>
      <w:proofErr w:type="spellStart"/>
      <w:r w:rsidRPr="00DD2456">
        <w:rPr>
          <w:rFonts w:ascii="Times New Roman" w:eastAsia="Times New Roman" w:hAnsi="Times New Roman" w:cs="Times New Roman"/>
          <w:sz w:val="24"/>
          <w:szCs w:val="24"/>
          <w:lang w:val="en-US"/>
        </w:rPr>
        <w:t>Sharkawy</w:t>
      </w:r>
      <w:proofErr w:type="spellEnd"/>
      <w:r w:rsidRPr="00DD2456">
        <w:rPr>
          <w:rFonts w:ascii="Times New Roman" w:eastAsia="Times New Roman" w:hAnsi="Times New Roman" w:cs="Times New Roman"/>
          <w:sz w:val="24"/>
          <w:szCs w:val="24"/>
          <w:lang w:val="en-US"/>
        </w:rPr>
        <w:t xml:space="preserve">, A.-N. (2021). Human-robot interaction: Applications. </w:t>
      </w:r>
      <w:proofErr w:type="spellStart"/>
      <w:r w:rsidRPr="00DD2456">
        <w:rPr>
          <w:rFonts w:ascii="Times New Roman" w:eastAsia="Times New Roman" w:hAnsi="Times New Roman" w:cs="Times New Roman"/>
          <w:i/>
          <w:iCs/>
          <w:sz w:val="24"/>
          <w:szCs w:val="24"/>
          <w:lang w:val="en-US"/>
        </w:rPr>
        <w:t>arXiv</w:t>
      </w:r>
      <w:proofErr w:type="spellEnd"/>
      <w:r w:rsidRPr="00DD2456">
        <w:rPr>
          <w:rFonts w:ascii="Times New Roman" w:eastAsia="Times New Roman" w:hAnsi="Times New Roman" w:cs="Times New Roman"/>
          <w:sz w:val="24"/>
          <w:szCs w:val="24"/>
          <w:lang w:val="en-US"/>
        </w:rPr>
        <w:t xml:space="preserve">. </w:t>
      </w:r>
      <w:hyperlink r:id="rId14" w:history="1">
        <w:r w:rsidRPr="00186A86">
          <w:rPr>
            <w:rStyle w:val="Hyperlink"/>
            <w:rFonts w:ascii="Times New Roman" w:eastAsia="Times New Roman" w:hAnsi="Times New Roman" w:cs="Times New Roman"/>
            <w:sz w:val="24"/>
            <w:szCs w:val="24"/>
            <w:lang w:val="sv-SE"/>
          </w:rPr>
          <w:t>https://arxiv.org/abs/2102.00928</w:t>
        </w:r>
      </w:hyperlink>
      <w:r w:rsidRPr="00186A86">
        <w:rPr>
          <w:rFonts w:ascii="Times New Roman" w:eastAsia="Times New Roman" w:hAnsi="Times New Roman" w:cs="Times New Roman"/>
          <w:sz w:val="24"/>
          <w:szCs w:val="24"/>
          <w:lang w:val="sv-SE"/>
        </w:rPr>
        <w:t xml:space="preserve"> </w:t>
      </w:r>
    </w:p>
    <w:p w14:paraId="7C33C359" w14:textId="0A26571D" w:rsidR="00DD2456" w:rsidRPr="00DD2456" w:rsidRDefault="00DD2456" w:rsidP="00DD2456">
      <w:pPr>
        <w:spacing w:after="240" w:line="240" w:lineRule="auto"/>
        <w:ind w:left="567" w:hanging="567"/>
        <w:jc w:val="both"/>
        <w:rPr>
          <w:rFonts w:ascii="Times New Roman" w:eastAsia="Times New Roman" w:hAnsi="Times New Roman" w:cs="Times New Roman"/>
          <w:sz w:val="24"/>
          <w:szCs w:val="24"/>
          <w:lang w:val="en-US"/>
        </w:rPr>
      </w:pPr>
      <w:r w:rsidRPr="00DD2456">
        <w:rPr>
          <w:rFonts w:ascii="Times New Roman" w:eastAsia="Times New Roman" w:hAnsi="Times New Roman" w:cs="Times New Roman"/>
          <w:sz w:val="24"/>
          <w:szCs w:val="24"/>
          <w:lang w:val="sv-SE"/>
        </w:rPr>
        <w:t xml:space="preserve">Supriandi. (2021). Desain adaptif dan fleksibel pada robotika industri: Membuka jalan untuk produksi berkelanjutan dan otomatisasi yang efisien. </w:t>
      </w:r>
      <w:r w:rsidRPr="00DD2456">
        <w:rPr>
          <w:rFonts w:ascii="Times New Roman" w:eastAsia="Times New Roman" w:hAnsi="Times New Roman" w:cs="Times New Roman"/>
          <w:i/>
          <w:iCs/>
          <w:sz w:val="24"/>
          <w:szCs w:val="24"/>
          <w:lang w:val="en-US"/>
        </w:rPr>
        <w:t xml:space="preserve">Jurnal </w:t>
      </w:r>
      <w:proofErr w:type="spellStart"/>
      <w:r w:rsidRPr="00DD2456">
        <w:rPr>
          <w:rFonts w:ascii="Times New Roman" w:eastAsia="Times New Roman" w:hAnsi="Times New Roman" w:cs="Times New Roman"/>
          <w:i/>
          <w:iCs/>
          <w:sz w:val="24"/>
          <w:szCs w:val="24"/>
          <w:lang w:val="en-US"/>
        </w:rPr>
        <w:t>Multidisiplin</w:t>
      </w:r>
      <w:proofErr w:type="spellEnd"/>
      <w:r w:rsidRPr="00DD2456">
        <w:rPr>
          <w:rFonts w:ascii="Times New Roman" w:eastAsia="Times New Roman" w:hAnsi="Times New Roman" w:cs="Times New Roman"/>
          <w:i/>
          <w:iCs/>
          <w:sz w:val="24"/>
          <w:szCs w:val="24"/>
          <w:lang w:val="en-US"/>
        </w:rPr>
        <w:t xml:space="preserve"> West Science, 2</w:t>
      </w:r>
      <w:r w:rsidRPr="00DD2456">
        <w:rPr>
          <w:rFonts w:ascii="Times New Roman" w:eastAsia="Times New Roman" w:hAnsi="Times New Roman" w:cs="Times New Roman"/>
          <w:sz w:val="24"/>
          <w:szCs w:val="24"/>
          <w:lang w:val="en-US"/>
        </w:rPr>
        <w:t xml:space="preserve">(6), 442-451. </w:t>
      </w:r>
      <w:hyperlink r:id="rId15" w:history="1">
        <w:r w:rsidRPr="00DD2456">
          <w:rPr>
            <w:rStyle w:val="Hyperlink"/>
            <w:rFonts w:ascii="Times New Roman" w:eastAsia="Times New Roman" w:hAnsi="Times New Roman" w:cs="Times New Roman"/>
            <w:sz w:val="24"/>
            <w:szCs w:val="24"/>
            <w:lang w:val="en-US"/>
          </w:rPr>
          <w:t>https://pdfs.semanticscholar.org/54ee/910db349f9e436d8ec82f830879f3c39d00c.pdf</w:t>
        </w:r>
      </w:hyperlink>
      <w:r>
        <w:rPr>
          <w:rFonts w:ascii="Times New Roman" w:eastAsia="Times New Roman" w:hAnsi="Times New Roman" w:cs="Times New Roman"/>
          <w:sz w:val="24"/>
          <w:szCs w:val="24"/>
          <w:lang w:val="en-US"/>
        </w:rPr>
        <w:t xml:space="preserve"> </w:t>
      </w:r>
    </w:p>
    <w:p w14:paraId="104243ED" w14:textId="77777777" w:rsidR="00DD2456" w:rsidRPr="00AD655D" w:rsidRDefault="00DD2456" w:rsidP="00AD655D">
      <w:pPr>
        <w:spacing w:after="240" w:line="240" w:lineRule="auto"/>
        <w:ind w:left="567" w:hanging="567"/>
        <w:jc w:val="both"/>
        <w:rPr>
          <w:rFonts w:ascii="Times New Roman" w:eastAsia="Times New Roman" w:hAnsi="Times New Roman" w:cs="Times New Roman"/>
          <w:sz w:val="24"/>
          <w:szCs w:val="24"/>
          <w:lang w:val="en-US"/>
        </w:rPr>
      </w:pPr>
    </w:p>
    <w:p w14:paraId="03721BC1" w14:textId="5B30A690" w:rsidR="00ED603D" w:rsidRPr="0034485D" w:rsidRDefault="00ED603D" w:rsidP="00AD655D">
      <w:pPr>
        <w:spacing w:after="0" w:line="360" w:lineRule="auto"/>
        <w:ind w:firstLine="562"/>
        <w:jc w:val="both"/>
        <w:rPr>
          <w:rFonts w:ascii="Times New Roman" w:eastAsia="Times New Roman" w:hAnsi="Times New Roman" w:cs="Times New Roman"/>
          <w:sz w:val="24"/>
          <w:szCs w:val="24"/>
          <w:lang w:val="en-US"/>
        </w:rPr>
      </w:pPr>
    </w:p>
    <w:sectPr w:rsidR="00ED603D" w:rsidRPr="0034485D" w:rsidSect="00F630C2">
      <w:headerReference w:type="even" r:id="rId16"/>
      <w:headerReference w:type="default" r:id="rId17"/>
      <w:footerReference w:type="even" r:id="rId18"/>
      <w:headerReference w:type="first" r:id="rId19"/>
      <w:footerReference w:type="first" r:id="rId20"/>
      <w:pgSz w:w="11906" w:h="16838" w:code="9"/>
      <w:pgMar w:top="1440" w:right="1440" w:bottom="1440" w:left="1440" w:header="0" w:footer="0" w:gutter="0"/>
      <w:pgNumType w:start="3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B946" w14:textId="77777777" w:rsidR="00FA42FD" w:rsidRDefault="00FA42FD">
      <w:pPr>
        <w:spacing w:after="0" w:line="240" w:lineRule="auto"/>
      </w:pPr>
      <w:r>
        <w:separator/>
      </w:r>
    </w:p>
  </w:endnote>
  <w:endnote w:type="continuationSeparator" w:id="0">
    <w:p w14:paraId="37F46638" w14:textId="77777777" w:rsidR="00FA42FD" w:rsidRDefault="00FA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D507" w14:textId="77777777" w:rsidR="00F630C2" w:rsidRDefault="00F630C2" w:rsidP="00F630C2">
    <w:pPr>
      <w:pBdr>
        <w:top w:val="nil"/>
        <w:left w:val="nil"/>
        <w:bottom w:val="nil"/>
        <w:right w:val="nil"/>
        <w:between w:val="nil"/>
      </w:pBdr>
      <w:tabs>
        <w:tab w:val="center" w:pos="4513"/>
        <w:tab w:val="right" w:pos="9026"/>
      </w:tabs>
      <w:spacing w:after="0" w:line="240" w:lineRule="auto"/>
      <w:rPr>
        <w:color w:val="000000"/>
      </w:rPr>
    </w:pPr>
  </w:p>
  <w:p w14:paraId="44FE51DF" w14:textId="77777777" w:rsidR="00F630C2" w:rsidRPr="00790651" w:rsidRDefault="00F630C2" w:rsidP="00F630C2">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2</w:t>
    </w:r>
    <w:r>
      <w:rPr>
        <w:rFonts w:ascii="Tahoma" w:eastAsia="Tahoma" w:hAnsi="Tahoma" w:cs="Tahoma"/>
        <w:sz w:val="20"/>
        <w:szCs w:val="20"/>
      </w:rPr>
      <w:t>8</w:t>
    </w:r>
    <w:r>
      <w:rPr>
        <w:rFonts w:ascii="Tahoma" w:eastAsia="Tahoma" w:hAnsi="Tahoma" w:cs="Tahoma"/>
        <w:sz w:val="20"/>
        <w:szCs w:val="20"/>
      </w:rPr>
      <w:fldChar w:fldCharType="end"/>
    </w:r>
    <w:r>
      <w:rPr>
        <w:rFonts w:ascii="Tahoma" w:eastAsia="Tahoma" w:hAnsi="Tahoma" w:cs="Tahoma"/>
        <w:sz w:val="20"/>
        <w:szCs w:val="20"/>
      </w:rPr>
      <w:t xml:space="preserve">        </w:t>
    </w:r>
    <w:r w:rsidRPr="00B66386">
      <w:rPr>
        <w:rFonts w:ascii="Tahoma" w:eastAsia="Tahoma" w:hAnsi="Tahoma" w:cs="Tahoma"/>
        <w:b/>
        <w:sz w:val="20"/>
        <w:szCs w:val="20"/>
        <w:lang w:val="en-US"/>
      </w:rPr>
      <w:t xml:space="preserve">Mechanical Engineering Research Gateway </w:t>
    </w:r>
    <w:r>
      <w:rPr>
        <w:rFonts w:ascii="Tahoma" w:eastAsia="Tahoma" w:hAnsi="Tahoma" w:cs="Tahoma"/>
        <w:sz w:val="20"/>
        <w:szCs w:val="20"/>
      </w:rPr>
      <w:t xml:space="preserve">VOLUME </w:t>
    </w:r>
    <w:r>
      <w:rPr>
        <w:rFonts w:ascii="Tahoma" w:eastAsia="Tahoma" w:hAnsi="Tahoma" w:cs="Tahoma"/>
        <w:sz w:val="20"/>
        <w:szCs w:val="20"/>
        <w:lang w:val="en-GB"/>
      </w:rPr>
      <w:t>1</w:t>
    </w:r>
    <w:r>
      <w:rPr>
        <w:rFonts w:ascii="Tahoma" w:eastAsia="Tahoma" w:hAnsi="Tahoma" w:cs="Tahoma"/>
        <w:sz w:val="20"/>
        <w:szCs w:val="20"/>
      </w:rPr>
      <w:t xml:space="preserve">, NO. 2, </w:t>
    </w:r>
    <w:r>
      <w:rPr>
        <w:rFonts w:ascii="Tahoma" w:eastAsia="Tahoma" w:hAnsi="Tahoma" w:cs="Tahoma"/>
        <w:sz w:val="20"/>
        <w:szCs w:val="20"/>
        <w:lang w:val="en-US"/>
      </w:rPr>
      <w:t>JULY</w:t>
    </w:r>
    <w:r>
      <w:rPr>
        <w:rFonts w:ascii="Tahoma" w:eastAsia="Tahoma" w:hAnsi="Tahoma" w:cs="Tahoma"/>
        <w:sz w:val="20"/>
        <w:szCs w:val="20"/>
      </w:rPr>
      <w:t xml:space="preserve"> 20</w:t>
    </w:r>
    <w:r>
      <w:rPr>
        <w:noProof/>
        <w:lang w:eastAsia="id-ID"/>
      </w:rPr>
      <mc:AlternateContent>
        <mc:Choice Requires="wps">
          <w:drawing>
            <wp:anchor distT="0" distB="0" distL="114299" distR="114299" simplePos="0" relativeHeight="251672576" behindDoc="0" locked="0" layoutInCell="1" hidden="0" allowOverlap="1" wp14:anchorId="2FDDAB3D" wp14:editId="65FF0386">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3E81176"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" strokeweight="1pt"/>
          </w:pict>
        </mc:Fallback>
      </mc:AlternateContent>
    </w:r>
    <w:r>
      <w:rPr>
        <w:noProof/>
        <w:lang w:eastAsia="id-ID"/>
      </w:rPr>
      <mc:AlternateContent>
        <mc:Choice Requires="wps">
          <w:drawing>
            <wp:anchor distT="0" distB="0" distL="114300" distR="114300" simplePos="0" relativeHeight="251673600" behindDoc="0" locked="0" layoutInCell="1" hidden="0" allowOverlap="1" wp14:anchorId="033706A6" wp14:editId="7106AF0C">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8021522"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25</w:t>
    </w:r>
  </w:p>
  <w:p w14:paraId="6B97BA2A" w14:textId="77777777" w:rsidR="00F630C2" w:rsidRDefault="00F630C2" w:rsidP="00F630C2">
    <w:pPr>
      <w:pBdr>
        <w:top w:val="nil"/>
        <w:left w:val="nil"/>
        <w:bottom w:val="nil"/>
        <w:right w:val="nil"/>
        <w:between w:val="nil"/>
      </w:pBdr>
      <w:tabs>
        <w:tab w:val="center" w:pos="4513"/>
        <w:tab w:val="right" w:pos="9026"/>
      </w:tabs>
      <w:spacing w:after="0" w:line="240" w:lineRule="auto"/>
      <w:rPr>
        <w:color w:val="000000"/>
      </w:rPr>
    </w:pPr>
  </w:p>
  <w:p w14:paraId="36CDDB83" w14:textId="77777777" w:rsidR="00F630C2" w:rsidRDefault="00F630C2" w:rsidP="00F630C2">
    <w:pPr>
      <w:pBdr>
        <w:top w:val="nil"/>
        <w:left w:val="nil"/>
        <w:bottom w:val="nil"/>
        <w:right w:val="nil"/>
        <w:between w:val="nil"/>
      </w:pBdr>
      <w:tabs>
        <w:tab w:val="center" w:pos="4513"/>
        <w:tab w:val="right" w:pos="9026"/>
      </w:tabs>
      <w:spacing w:after="0" w:line="240" w:lineRule="auto"/>
      <w:rPr>
        <w:color w:val="000000"/>
      </w:rPr>
    </w:pPr>
  </w:p>
  <w:p w14:paraId="126B0CFB" w14:textId="77777777" w:rsidR="00F630C2" w:rsidRDefault="00F630C2" w:rsidP="00F630C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0EBE" w14:textId="77777777" w:rsidR="00F630C2" w:rsidRPr="00B66386" w:rsidRDefault="00F630C2" w:rsidP="00F630C2">
    <w:pPr>
      <w:pBdr>
        <w:top w:val="single" w:sz="4" w:space="1" w:color="000000"/>
        <w:left w:val="nil"/>
        <w:bottom w:val="nil"/>
        <w:right w:val="nil"/>
        <w:between w:val="nil"/>
      </w:pBdr>
      <w:spacing w:after="0" w:line="240" w:lineRule="auto"/>
      <w:rPr>
        <w:rFonts w:asciiTheme="minorHAnsi" w:eastAsia="Arial" w:hAnsiTheme="minorHAnsi" w:cstheme="minorHAnsi"/>
        <w:i/>
        <w:color w:val="000000"/>
        <w:sz w:val="20"/>
        <w:szCs w:val="20"/>
        <w:lang w:val="en-US"/>
      </w:rPr>
    </w:pPr>
    <w:proofErr w:type="spellStart"/>
    <w:r w:rsidRPr="00B66386">
      <w:rPr>
        <w:rFonts w:asciiTheme="minorHAnsi" w:eastAsia="Arial" w:hAnsiTheme="minorHAnsi" w:cstheme="minorHAnsi"/>
        <w:i/>
        <w:color w:val="000000"/>
        <w:sz w:val="20"/>
        <w:szCs w:val="20"/>
        <w:lang w:val="en-US"/>
      </w:rPr>
      <w:t>Naskah</w:t>
    </w:r>
    <w:proofErr w:type="spellEnd"/>
    <w:r w:rsidRPr="00B66386">
      <w:rPr>
        <w:rFonts w:asciiTheme="minorHAnsi" w:eastAsia="Arial" w:hAnsiTheme="minorHAnsi" w:cstheme="minorHAnsi"/>
        <w:i/>
        <w:color w:val="000000"/>
        <w:sz w:val="20"/>
        <w:szCs w:val="20"/>
        <w:lang w:val="en-US"/>
      </w:rPr>
      <w:t xml:space="preserve"> Masuk: 12 Ju</w:t>
    </w:r>
    <w:r>
      <w:rPr>
        <w:rFonts w:asciiTheme="minorHAnsi" w:eastAsia="Arial" w:hAnsiTheme="minorHAnsi" w:cstheme="minorHAnsi"/>
        <w:i/>
        <w:color w:val="000000"/>
        <w:sz w:val="20"/>
        <w:szCs w:val="20"/>
        <w:lang w:val="en-US"/>
      </w:rPr>
      <w:t>ly</w:t>
    </w:r>
    <w:r w:rsidRPr="0093327D">
      <w:rPr>
        <w:rFonts w:asciiTheme="minorHAnsi" w:eastAsia="Arial" w:hAnsiTheme="minorHAnsi" w:cstheme="minorHAnsi"/>
        <w:i/>
        <w:color w:val="000000"/>
        <w:sz w:val="20"/>
        <w:szCs w:val="20"/>
      </w:rPr>
      <w:t xml:space="preserve"> 202</w:t>
    </w:r>
    <w:r>
      <w:rPr>
        <w:rFonts w:asciiTheme="minorHAnsi" w:eastAsia="Arial" w:hAnsiTheme="minorHAnsi" w:cstheme="minorHAnsi"/>
        <w:i/>
        <w:color w:val="000000"/>
        <w:sz w:val="20"/>
        <w:szCs w:val="20"/>
      </w:rPr>
      <w:t>5</w:t>
    </w:r>
    <w:r w:rsidRPr="0093327D">
      <w:rPr>
        <w:rFonts w:asciiTheme="minorHAnsi" w:eastAsia="Arial" w:hAnsiTheme="minorHAnsi" w:cstheme="minorHAnsi"/>
        <w:i/>
        <w:color w:val="000000"/>
        <w:sz w:val="20"/>
        <w:szCs w:val="20"/>
      </w:rPr>
      <w:t xml:space="preserve">; </w:t>
    </w:r>
    <w:r w:rsidRPr="00E06443">
      <w:rPr>
        <w:rFonts w:asciiTheme="minorHAnsi" w:eastAsia="Arial" w:hAnsiTheme="minorHAnsi" w:cstheme="minorHAnsi"/>
        <w:i/>
        <w:color w:val="000000"/>
        <w:sz w:val="20"/>
        <w:szCs w:val="20"/>
      </w:rPr>
      <w:t>Revisi</w:t>
    </w:r>
    <w:r w:rsidRPr="00B66386">
      <w:rPr>
        <w:rFonts w:asciiTheme="minorHAnsi" w:eastAsia="Arial" w:hAnsiTheme="minorHAnsi" w:cstheme="minorHAnsi"/>
        <w:i/>
        <w:color w:val="000000"/>
        <w:sz w:val="20"/>
        <w:szCs w:val="20"/>
        <w:lang w:val="en-US"/>
      </w:rPr>
      <w:t>: 12 July</w:t>
    </w:r>
    <w:r w:rsidRPr="0093327D">
      <w:rPr>
        <w:rFonts w:asciiTheme="minorHAnsi" w:eastAsia="Arial" w:hAnsiTheme="minorHAnsi" w:cstheme="minorHAnsi"/>
        <w:i/>
        <w:color w:val="000000"/>
        <w:sz w:val="20"/>
        <w:szCs w:val="20"/>
      </w:rPr>
      <w:t xml:space="preserve"> 202</w:t>
    </w:r>
    <w:r>
      <w:rPr>
        <w:rFonts w:asciiTheme="minorHAnsi" w:eastAsia="Arial" w:hAnsiTheme="minorHAnsi" w:cstheme="minorHAnsi"/>
        <w:i/>
        <w:color w:val="000000"/>
        <w:sz w:val="20"/>
        <w:szCs w:val="20"/>
      </w:rPr>
      <w:t>5</w:t>
    </w:r>
    <w:r w:rsidRPr="0093327D">
      <w:rPr>
        <w:rFonts w:asciiTheme="minorHAnsi" w:eastAsia="Arial" w:hAnsiTheme="minorHAnsi" w:cstheme="minorHAnsi"/>
        <w:i/>
        <w:color w:val="000000"/>
        <w:sz w:val="20"/>
        <w:szCs w:val="20"/>
      </w:rPr>
      <w:t xml:space="preserve">; </w:t>
    </w:r>
    <w:proofErr w:type="spellStart"/>
    <w:r w:rsidRPr="00B66386">
      <w:rPr>
        <w:rFonts w:asciiTheme="minorHAnsi" w:eastAsia="Arial" w:hAnsiTheme="minorHAnsi" w:cstheme="minorHAnsi"/>
        <w:i/>
        <w:color w:val="000000"/>
        <w:sz w:val="20"/>
        <w:szCs w:val="20"/>
        <w:lang w:val="en-US"/>
      </w:rPr>
      <w:t>Diterima</w:t>
    </w:r>
    <w:proofErr w:type="spellEnd"/>
    <w:r w:rsidRPr="00B66386">
      <w:rPr>
        <w:rFonts w:asciiTheme="minorHAnsi" w:eastAsia="Arial" w:hAnsiTheme="minorHAnsi" w:cstheme="minorHAnsi"/>
        <w:i/>
        <w:color w:val="000000"/>
        <w:sz w:val="20"/>
        <w:szCs w:val="20"/>
        <w:lang w:val="en-US"/>
      </w:rPr>
      <w:t>: 29 July</w:t>
    </w:r>
    <w:r w:rsidRPr="0093327D">
      <w:rPr>
        <w:rFonts w:asciiTheme="minorHAnsi" w:eastAsia="Arial" w:hAnsiTheme="minorHAnsi" w:cstheme="minorHAnsi"/>
        <w:i/>
        <w:color w:val="000000"/>
        <w:sz w:val="20"/>
        <w:szCs w:val="20"/>
      </w:rPr>
      <w:t xml:space="preserve"> 202</w:t>
    </w:r>
    <w:r>
      <w:rPr>
        <w:rFonts w:asciiTheme="minorHAnsi" w:eastAsia="Arial" w:hAnsiTheme="minorHAnsi" w:cstheme="minorHAnsi"/>
        <w:i/>
        <w:color w:val="000000"/>
        <w:sz w:val="20"/>
        <w:szCs w:val="20"/>
      </w:rPr>
      <w:t>5</w:t>
    </w:r>
    <w:r w:rsidRPr="0093327D">
      <w:rPr>
        <w:rFonts w:asciiTheme="minorHAnsi" w:eastAsia="Arial" w:hAnsiTheme="minorHAnsi" w:cstheme="minorHAnsi"/>
        <w:i/>
        <w:color w:val="000000"/>
        <w:sz w:val="20"/>
        <w:szCs w:val="20"/>
      </w:rPr>
      <w:t>;</w:t>
    </w:r>
    <w:r>
      <w:rPr>
        <w:rFonts w:asciiTheme="minorHAnsi" w:eastAsia="Arial" w:hAnsiTheme="minorHAnsi" w:cstheme="minorHAnsi"/>
        <w:i/>
        <w:color w:val="000000"/>
        <w:sz w:val="20"/>
        <w:szCs w:val="20"/>
      </w:rPr>
      <w:t xml:space="preserve"> </w:t>
    </w:r>
    <w:proofErr w:type="spellStart"/>
    <w:r w:rsidRPr="00B66386">
      <w:rPr>
        <w:rFonts w:asciiTheme="minorHAnsi" w:eastAsia="Arial" w:hAnsiTheme="minorHAnsi" w:cstheme="minorHAnsi"/>
        <w:i/>
        <w:color w:val="000000"/>
        <w:sz w:val="20"/>
        <w:szCs w:val="20"/>
        <w:lang w:val="en-US"/>
      </w:rPr>
      <w:t>Tersedia</w:t>
    </w:r>
    <w:proofErr w:type="spellEnd"/>
    <w:r w:rsidRPr="00B66386">
      <w:rPr>
        <w:rFonts w:asciiTheme="minorHAnsi" w:eastAsia="Arial" w:hAnsiTheme="minorHAnsi" w:cstheme="minorHAnsi"/>
        <w:i/>
        <w:color w:val="000000"/>
        <w:sz w:val="20"/>
        <w:szCs w:val="20"/>
        <w:lang w:val="en-US"/>
      </w:rPr>
      <w:t>: 30 July</w:t>
    </w:r>
    <w:r w:rsidRPr="0093327D">
      <w:rPr>
        <w:rFonts w:asciiTheme="minorHAnsi" w:eastAsia="Arial" w:hAnsiTheme="minorHAnsi" w:cstheme="minorHAnsi"/>
        <w:i/>
        <w:color w:val="000000"/>
        <w:sz w:val="20"/>
        <w:szCs w:val="20"/>
      </w:rPr>
      <w:t xml:space="preserve"> 202</w:t>
    </w:r>
    <w:r>
      <w:rPr>
        <w:rFonts w:asciiTheme="minorHAnsi" w:eastAsia="Arial" w:hAnsiTheme="minorHAnsi" w:cstheme="minorHAnsi"/>
        <w:i/>
        <w:color w:val="000000"/>
        <w:sz w:val="20"/>
        <w:szCs w:val="20"/>
      </w:rPr>
      <w:t>5</w:t>
    </w:r>
    <w:r w:rsidRPr="00B66386">
      <w:rPr>
        <w:rFonts w:asciiTheme="minorHAnsi" w:eastAsia="Arial" w:hAnsiTheme="minorHAnsi" w:cstheme="minorHAnsi"/>
        <w:i/>
        <w:color w:val="000000"/>
        <w:sz w:val="20"/>
        <w:szCs w:val="20"/>
        <w:lang w:val="en-US"/>
      </w:rPr>
      <w:t xml:space="preserve">; </w:t>
    </w:r>
  </w:p>
  <w:p w14:paraId="3C4B8C27" w14:textId="77777777" w:rsidR="00F630C2" w:rsidRDefault="00F630C2" w:rsidP="00F630C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394C9B32" w14:textId="77777777" w:rsidR="00F630C2" w:rsidRDefault="00F630C2" w:rsidP="00F630C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75648" behindDoc="0" locked="0" layoutInCell="1" hidden="0" allowOverlap="1" wp14:anchorId="34CB1D46" wp14:editId="6F2EE463">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17BAE983" w14:textId="77777777" w:rsidR="00F630C2" w:rsidRDefault="00F630C2" w:rsidP="00F630C2">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4CB1D46" id="Rectangle 658" o:spid="_x0000_s1032" style="position:absolute;margin-left:-5.45pt;margin-top:.55pt;width:45.75pt;height:15.85pt;rotation:180;flip:x;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17BAE983" w14:textId="77777777" w:rsidR="00F630C2" w:rsidRDefault="00F630C2" w:rsidP="00F630C2">
                    <w:pPr>
                      <w:spacing w:line="275" w:lineRule="auto"/>
                      <w:jc w:val="center"/>
                      <w:textDirection w:val="btLr"/>
                    </w:pPr>
                  </w:p>
                </w:txbxContent>
              </v:textbox>
              <w10:wrap anchorx="margin"/>
            </v:rect>
          </w:pict>
        </mc:Fallback>
      </mc:AlternateContent>
    </w:r>
  </w:p>
  <w:p w14:paraId="4AEA9DA3" w14:textId="77777777" w:rsidR="00F630C2" w:rsidRDefault="00F630C2" w:rsidP="00F630C2">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25AE5334" w14:textId="77777777" w:rsidR="00F630C2" w:rsidRDefault="00F630C2" w:rsidP="00F630C2">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2BBAB554" w14:textId="77777777" w:rsidR="00F630C2" w:rsidRDefault="00F630C2" w:rsidP="00F630C2">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95F0" w14:textId="77777777" w:rsidR="00FA42FD" w:rsidRDefault="00FA42FD">
      <w:pPr>
        <w:spacing w:after="0" w:line="240" w:lineRule="auto"/>
      </w:pPr>
      <w:r>
        <w:separator/>
      </w:r>
    </w:p>
  </w:footnote>
  <w:footnote w:type="continuationSeparator" w:id="0">
    <w:p w14:paraId="0C2413CD" w14:textId="77777777" w:rsidR="00FA42FD" w:rsidRDefault="00FA4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C119" w14:textId="77777777" w:rsidR="00BB77EA" w:rsidRDefault="00BB77EA" w:rsidP="00C53F97">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77777777" w:rsidR="00BB77EA" w:rsidRDefault="00BB77EA" w:rsidP="00C53F97">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125935D" w14:textId="77777777" w:rsidR="00BB77EA" w:rsidRDefault="00390012" w:rsidP="00C53F97">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3349676C" w14:textId="046B157F" w:rsidR="00BB77EA" w:rsidRDefault="00F630C2" w:rsidP="00623DDB">
    <w:pPr>
      <w:spacing w:after="0" w:line="240" w:lineRule="auto"/>
      <w:jc w:val="right"/>
      <w:rPr>
        <w:rFonts w:ascii="Arial" w:eastAsia="Arial" w:hAnsi="Arial" w:cs="Arial"/>
        <w:i/>
        <w:color w:val="000000"/>
        <w:sz w:val="18"/>
        <w:szCs w:val="18"/>
      </w:rPr>
    </w:pPr>
    <w:r w:rsidRPr="00F630C2">
      <w:rPr>
        <w:rFonts w:ascii="Arial" w:eastAsia="Arial" w:hAnsi="Arial" w:cs="Arial"/>
        <w:i/>
        <w:color w:val="000000"/>
        <w:sz w:val="18"/>
        <w:szCs w:val="18"/>
      </w:rPr>
      <w:t>Robotika dan Otomasi: Mentransformasi Sistem Kontrol untuk Industri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9C3" w14:textId="77777777" w:rsidR="00D86F5F" w:rsidRDefault="00D86F5F" w:rsidP="00D86F5F">
    <w:pPr>
      <w:pStyle w:val="Header"/>
      <w:jc w:val="right"/>
      <w:rPr>
        <w:rFonts w:ascii="Cambria" w:eastAsia="Cambria" w:hAnsi="Cambria" w:cs="Cambria"/>
      </w:rPr>
    </w:pPr>
  </w:p>
  <w:p w14:paraId="13F0D0DE" w14:textId="77777777" w:rsidR="00D86F5F" w:rsidRDefault="00D86F5F" w:rsidP="00D86F5F">
    <w:pPr>
      <w:pStyle w:val="Header"/>
      <w:jc w:val="right"/>
      <w:rPr>
        <w:rFonts w:ascii="Cambria" w:eastAsia="Cambria" w:hAnsi="Cambria" w:cs="Cambria"/>
      </w:rPr>
    </w:pPr>
  </w:p>
  <w:p w14:paraId="50B3674C" w14:textId="77777777" w:rsidR="00D86F5F" w:rsidRDefault="00D86F5F" w:rsidP="00D86F5F">
    <w:pPr>
      <w:pStyle w:val="Header"/>
      <w:jc w:val="right"/>
      <w:rPr>
        <w:rFonts w:ascii="Cambria" w:eastAsia="Cambria" w:hAnsi="Cambria" w:cs="Cambria"/>
      </w:rPr>
    </w:pPr>
  </w:p>
  <w:p w14:paraId="3303EAEB" w14:textId="77777777" w:rsidR="00D86F5F" w:rsidRDefault="00D86F5F" w:rsidP="00D86F5F">
    <w:pPr>
      <w:pStyle w:val="Header"/>
      <w:jc w:val="right"/>
      <w:rPr>
        <w:rFonts w:ascii="Cambria" w:eastAsia="Cambria" w:hAnsi="Cambria" w:cs="Cambria"/>
      </w:rPr>
    </w:pPr>
  </w:p>
  <w:p w14:paraId="1889A2E0" w14:textId="58889271" w:rsidR="00D86F5F" w:rsidRDefault="00D86F5F" w:rsidP="00D86F5F">
    <w:pPr>
      <w:pStyle w:val="Header"/>
      <w:jc w:val="right"/>
    </w:pPr>
    <w:r>
      <w:rPr>
        <w:rFonts w:ascii="Cambria" w:eastAsia="Cambria" w:hAnsi="Cambria" w:cs="Cambria"/>
      </w:rPr>
      <w:t xml:space="preserve">e-ISSN: </w:t>
    </w:r>
    <w:r w:rsidRPr="001D2D3E">
      <w:rPr>
        <w:rFonts w:ascii="Cambria" w:eastAsia="Cambria" w:hAnsi="Cambria" w:cs="Cambria"/>
      </w:rPr>
      <w:t>xxxx-xxxx</w:t>
    </w:r>
    <w:r>
      <w:rPr>
        <w:rFonts w:ascii="Cambria" w:eastAsia="Cambria" w:hAnsi="Cambria" w:cs="Cambria"/>
      </w:rPr>
      <w:t xml:space="preserve">; p-ISSN: </w:t>
    </w:r>
    <w:r w:rsidRPr="001D2D3E">
      <w:rPr>
        <w:rFonts w:ascii="Cambria" w:eastAsia="Cambria" w:hAnsi="Cambria" w:cs="Cambria"/>
      </w:rPr>
      <w:t>xxxx-xxxx</w:t>
    </w:r>
    <w:r>
      <w:rPr>
        <w:rFonts w:ascii="Cambria" w:eastAsia="Cambria" w:hAnsi="Cambria" w:cs="Cambria"/>
      </w:rPr>
      <w:t xml:space="preserve">, Hal </w:t>
    </w:r>
    <w:r w:rsidR="00F630C2" w:rsidRPr="00F630C2">
      <w:rPr>
        <w:rFonts w:ascii="Cambria" w:eastAsia="Cambria" w:hAnsi="Cambria" w:cs="Cambria"/>
      </w:rPr>
      <w:t>35-44</w:t>
    </w:r>
  </w:p>
  <w:p w14:paraId="6B8AC60D" w14:textId="77777777" w:rsidR="00D86F5F" w:rsidRDefault="00D86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49ED" w14:textId="77777777" w:rsidR="00F630C2" w:rsidRDefault="00F630C2" w:rsidP="00F630C2">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0" w:name="_Hlk171489566"/>
    <w:bookmarkStart w:id="1" w:name="_Hlk171489567"/>
  </w:p>
  <w:p w14:paraId="27D9EA6E" w14:textId="77777777" w:rsidR="00F630C2" w:rsidRDefault="00F630C2" w:rsidP="00F630C2">
    <w:pPr>
      <w:tabs>
        <w:tab w:val="center" w:pos="4680"/>
        <w:tab w:val="right" w:pos="9360"/>
      </w:tabs>
      <w:spacing w:after="0" w:line="240" w:lineRule="auto"/>
      <w:jc w:val="right"/>
      <w:rPr>
        <w:rFonts w:ascii="Cambria" w:eastAsia="Cambria" w:hAnsi="Cambria" w:cs="Cambria"/>
        <w:b/>
        <w:lang w:val="en-US"/>
      </w:rPr>
    </w:pPr>
    <w:r w:rsidRPr="00B66386">
      <w:rPr>
        <w:rFonts w:ascii="Cambria" w:eastAsia="Cambria" w:hAnsi="Cambria" w:cs="Cambria"/>
        <w:b/>
        <w:sz w:val="24"/>
        <w:szCs w:val="24"/>
        <w:lang w:val="en-US"/>
      </w:rPr>
      <w:t xml:space="preserve">Mechanical Engineering Research Gateway </w:t>
    </w:r>
  </w:p>
  <w:p w14:paraId="6E0355ED" w14:textId="77777777" w:rsidR="00F630C2" w:rsidRPr="00FF125D" w:rsidRDefault="00F630C2" w:rsidP="00F630C2">
    <w:pPr>
      <w:tabs>
        <w:tab w:val="center" w:pos="4680"/>
        <w:tab w:val="right" w:pos="9360"/>
      </w:tabs>
      <w:spacing w:after="0" w:line="240" w:lineRule="auto"/>
      <w:jc w:val="right"/>
      <w:rPr>
        <w:rFonts w:ascii="Cambria" w:eastAsia="Cambria" w:hAnsi="Cambria" w:cs="Cambria"/>
        <w:b/>
        <w:bCs/>
        <w:lang w:val="en-US"/>
      </w:rPr>
    </w:pPr>
    <w:r>
      <w:rPr>
        <w:noProof/>
        <w:lang w:val="en-US"/>
      </w:rPr>
      <w:drawing>
        <wp:anchor distT="0" distB="0" distL="114300" distR="114300" simplePos="0" relativeHeight="251669504" behindDoc="0" locked="0" layoutInCell="1" hidden="0" allowOverlap="1" wp14:anchorId="405C2568" wp14:editId="2A13D9BB">
          <wp:simplePos x="0" y="0"/>
          <wp:positionH relativeFrom="column">
            <wp:posOffset>902970</wp:posOffset>
          </wp:positionH>
          <wp:positionV relativeFrom="paragraph">
            <wp:posOffset>5715</wp:posOffset>
          </wp:positionV>
          <wp:extent cx="838200" cy="29527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B66386">
      <w:rPr>
        <w:noProof/>
        <w:sz w:val="24"/>
        <w:szCs w:val="24"/>
        <w:lang w:val="en-US"/>
      </w:rPr>
      <w:drawing>
        <wp:anchor distT="0" distB="0" distL="114300" distR="114300" simplePos="0" relativeHeight="251668480" behindDoc="0" locked="0" layoutInCell="1" hidden="0" allowOverlap="1" wp14:anchorId="56949155" wp14:editId="1C983EC6">
          <wp:simplePos x="0" y="0"/>
          <wp:positionH relativeFrom="margin">
            <wp:align>left</wp:align>
          </wp:positionH>
          <wp:positionV relativeFrom="paragraph">
            <wp:posOffset>2540</wp:posOffset>
          </wp:positionV>
          <wp:extent cx="809625" cy="323850"/>
          <wp:effectExtent l="0" t="0" r="9525"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Pr="00FF125D">
      <w:rPr>
        <w:rFonts w:ascii="Cambria" w:eastAsia="Cambria" w:hAnsi="Cambria" w:cs="Cambria"/>
        <w:b/>
        <w:bCs/>
        <w:lang w:val="en-US"/>
      </w:rPr>
      <w:t xml:space="preserve">Volume </w:t>
    </w:r>
    <w:r>
      <w:rPr>
        <w:rFonts w:ascii="Cambria" w:eastAsia="Cambria" w:hAnsi="Cambria" w:cs="Cambria"/>
        <w:b/>
        <w:bCs/>
        <w:lang w:val="en-US"/>
      </w:rPr>
      <w:t>1,</w:t>
    </w:r>
    <w:r w:rsidRPr="00FF125D">
      <w:rPr>
        <w:rFonts w:ascii="Cambria" w:eastAsia="Cambria" w:hAnsi="Cambria" w:cs="Cambria"/>
        <w:b/>
        <w:bCs/>
        <w:lang w:val="en-US"/>
      </w:rPr>
      <w:t xml:space="preserve"> Nomor </w:t>
    </w:r>
    <w:r>
      <w:rPr>
        <w:rFonts w:ascii="Cambria" w:eastAsia="Cambria" w:hAnsi="Cambria" w:cs="Cambria"/>
        <w:b/>
        <w:bCs/>
        <w:lang w:val="en-US"/>
      </w:rPr>
      <w:t>2,</w:t>
    </w:r>
    <w:r w:rsidRPr="00FF125D">
      <w:rPr>
        <w:rFonts w:ascii="Cambria" w:eastAsia="Cambria" w:hAnsi="Cambria" w:cs="Cambria"/>
        <w:b/>
        <w:bCs/>
        <w:lang w:val="en-US"/>
      </w:rPr>
      <w:t xml:space="preserve"> </w:t>
    </w:r>
    <w:r>
      <w:rPr>
        <w:rFonts w:ascii="Cambria" w:eastAsia="Cambria" w:hAnsi="Cambria" w:cs="Cambria"/>
        <w:b/>
        <w:bCs/>
        <w:lang w:val="en-US"/>
      </w:rPr>
      <w:t xml:space="preserve">July </w:t>
    </w:r>
    <w:r w:rsidRPr="00FF125D">
      <w:rPr>
        <w:rFonts w:ascii="Cambria" w:eastAsia="Cambria" w:hAnsi="Cambria" w:cs="Cambria"/>
        <w:b/>
        <w:bCs/>
        <w:lang w:val="en-US"/>
      </w:rPr>
      <w:t>20</w:t>
    </w:r>
    <w:r>
      <w:rPr>
        <w:rFonts w:ascii="Cambria" w:eastAsia="Cambria" w:hAnsi="Cambria" w:cs="Cambria"/>
        <w:b/>
        <w:bCs/>
        <w:lang w:val="en-US"/>
      </w:rPr>
      <w:t>25</w:t>
    </w:r>
  </w:p>
  <w:p w14:paraId="11044861" w14:textId="3CC5D033" w:rsidR="00F630C2" w:rsidRPr="00AE6BFB" w:rsidRDefault="00F630C2" w:rsidP="00F630C2">
    <w:pPr>
      <w:tabs>
        <w:tab w:val="center" w:pos="4680"/>
        <w:tab w:val="right" w:pos="9360"/>
      </w:tabs>
      <w:spacing w:after="0" w:line="240" w:lineRule="auto"/>
      <w:jc w:val="right"/>
      <w:rPr>
        <w:lang w:val="en-US"/>
      </w:rPr>
    </w:pPr>
    <w:r>
      <w:rPr>
        <w:rFonts w:ascii="Cambria" w:eastAsia="Cambria" w:hAnsi="Cambria" w:cs="Cambria"/>
      </w:rPr>
      <w:t xml:space="preserve">e-ISSN: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p-ISSN: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Hal </w:t>
    </w:r>
    <w:r>
      <w:rPr>
        <w:rFonts w:ascii="Cambria" w:eastAsia="Cambria" w:hAnsi="Cambria" w:cs="Cambria"/>
        <w:lang w:val="en-US"/>
      </w:rPr>
      <w:t>35-44</w:t>
    </w:r>
  </w:p>
  <w:p w14:paraId="6C597EA3" w14:textId="77777777" w:rsidR="00F630C2" w:rsidRPr="00B66386" w:rsidRDefault="00F630C2" w:rsidP="00F630C2">
    <w:pPr>
      <w:pBdr>
        <w:top w:val="nil"/>
        <w:left w:val="nil"/>
        <w:bottom w:val="nil"/>
        <w:right w:val="nil"/>
        <w:between w:val="nil"/>
      </w:pBdr>
      <w:spacing w:after="0" w:line="240" w:lineRule="auto"/>
      <w:jc w:val="right"/>
      <w:rPr>
        <w:rFonts w:ascii="Cambria" w:eastAsia="Cambria" w:hAnsi="Cambria" w:cs="Cambria"/>
        <w:bCs/>
        <w:sz w:val="20"/>
        <w:szCs w:val="20"/>
        <w:lang w:val="en-US"/>
      </w:rPr>
    </w:pPr>
    <w:r>
      <w:rPr>
        <w:noProof/>
        <w:lang w:val="en-US"/>
      </w:rPr>
      <mc:AlternateContent>
        <mc:Choice Requires="wps">
          <w:drawing>
            <wp:anchor distT="0" distB="0" distL="114300" distR="114300" simplePos="0" relativeHeight="251670528" behindDoc="0" locked="0" layoutInCell="1" allowOverlap="1" wp14:anchorId="17AD040E" wp14:editId="6381438F">
              <wp:simplePos x="0" y="0"/>
              <wp:positionH relativeFrom="column">
                <wp:posOffset>-52070</wp:posOffset>
              </wp:positionH>
              <wp:positionV relativeFrom="paragraph">
                <wp:posOffset>229235</wp:posOffset>
              </wp:positionV>
              <wp:extent cx="57496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96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C8A52"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1pt,18.05pt" to="448.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" strokecolor="black [3200]" strokeweight="1.5pt">
              <v:stroke joinstyle="miter"/>
            </v:line>
          </w:pict>
        </mc:Fallback>
      </mc:AlternateContent>
    </w:r>
    <w:r w:rsidRPr="009F572D">
      <w:rPr>
        <w:rFonts w:ascii="Cambria" w:eastAsia="Cambria" w:hAnsi="Cambria" w:cs="Cambria"/>
        <w:bCs/>
        <w:i/>
        <w:iCs/>
        <w:sz w:val="20"/>
        <w:szCs w:val="20"/>
        <w:lang w:val="en-US"/>
      </w:rPr>
      <w:t>Available online at</w:t>
    </w:r>
    <w:r w:rsidRPr="009F572D">
      <w:rPr>
        <w:rFonts w:ascii="Cambria" w:eastAsia="Cambria" w:hAnsi="Cambria" w:cs="Cambria"/>
        <w:b/>
        <w:sz w:val="20"/>
        <w:szCs w:val="20"/>
        <w:lang w:val="en-US"/>
      </w:rPr>
      <w:t>:</w:t>
    </w:r>
    <w:r>
      <w:rPr>
        <w:rFonts w:ascii="Cambria" w:eastAsia="Cambria" w:hAnsi="Cambria" w:cs="Cambria"/>
        <w:b/>
        <w:sz w:val="20"/>
        <w:szCs w:val="20"/>
        <w:lang w:val="en-US"/>
      </w:rPr>
      <w:t xml:space="preserve"> </w:t>
    </w:r>
    <w:hyperlink r:id="rId3" w:history="1">
      <w:r>
        <w:rPr>
          <w:rStyle w:val="Hyperlink"/>
        </w:rPr>
        <w:t>https://journal.univummibogor.ac.id/index.php/MERG</w:t>
      </w:r>
    </w:hyperlink>
    <w:r>
      <w:rPr>
        <w:lang w:val="en-US"/>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2B1457"/>
    <w:multiLevelType w:val="multilevel"/>
    <w:tmpl w:val="1FFC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D1950"/>
    <w:multiLevelType w:val="multilevel"/>
    <w:tmpl w:val="AEEE6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4840912">
    <w:abstractNumId w:val="3"/>
  </w:num>
  <w:num w:numId="2" w16cid:durableId="2140563584">
    <w:abstractNumId w:val="2"/>
  </w:num>
  <w:num w:numId="3" w16cid:durableId="1302806561">
    <w:abstractNumId w:val="6"/>
  </w:num>
  <w:num w:numId="4" w16cid:durableId="1755972714">
    <w:abstractNumId w:val="0"/>
  </w:num>
  <w:num w:numId="5" w16cid:durableId="1058044549">
    <w:abstractNumId w:val="1"/>
  </w:num>
  <w:num w:numId="6" w16cid:durableId="155657379">
    <w:abstractNumId w:val="4"/>
  </w:num>
  <w:num w:numId="7" w16cid:durableId="925724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ADD"/>
    <w:rsid w:val="00005B7F"/>
    <w:rsid w:val="00030306"/>
    <w:rsid w:val="00054515"/>
    <w:rsid w:val="00063C6B"/>
    <w:rsid w:val="00083637"/>
    <w:rsid w:val="000A68F6"/>
    <w:rsid w:val="000C7684"/>
    <w:rsid w:val="000E72AA"/>
    <w:rsid w:val="00130337"/>
    <w:rsid w:val="00165A23"/>
    <w:rsid w:val="00177A2F"/>
    <w:rsid w:val="00177EAE"/>
    <w:rsid w:val="00186A86"/>
    <w:rsid w:val="00186B62"/>
    <w:rsid w:val="001A5FA5"/>
    <w:rsid w:val="001B3132"/>
    <w:rsid w:val="001D2D3E"/>
    <w:rsid w:val="001E5357"/>
    <w:rsid w:val="0020508A"/>
    <w:rsid w:val="0025182A"/>
    <w:rsid w:val="002B2806"/>
    <w:rsid w:val="002C2180"/>
    <w:rsid w:val="002D44FA"/>
    <w:rsid w:val="002F29B1"/>
    <w:rsid w:val="003007AB"/>
    <w:rsid w:val="003407E9"/>
    <w:rsid w:val="0034485D"/>
    <w:rsid w:val="0035260C"/>
    <w:rsid w:val="00383052"/>
    <w:rsid w:val="003862D3"/>
    <w:rsid w:val="00390012"/>
    <w:rsid w:val="0039047B"/>
    <w:rsid w:val="003A416A"/>
    <w:rsid w:val="003D3CCF"/>
    <w:rsid w:val="003D7073"/>
    <w:rsid w:val="003E5454"/>
    <w:rsid w:val="003F61DE"/>
    <w:rsid w:val="00407AED"/>
    <w:rsid w:val="0044618E"/>
    <w:rsid w:val="004503E3"/>
    <w:rsid w:val="004745D0"/>
    <w:rsid w:val="004A35F5"/>
    <w:rsid w:val="004B1110"/>
    <w:rsid w:val="004C15E0"/>
    <w:rsid w:val="004D3C1C"/>
    <w:rsid w:val="004F56F6"/>
    <w:rsid w:val="005664A7"/>
    <w:rsid w:val="00581400"/>
    <w:rsid w:val="005D6029"/>
    <w:rsid w:val="005E4406"/>
    <w:rsid w:val="005F1257"/>
    <w:rsid w:val="00623DDB"/>
    <w:rsid w:val="006537F4"/>
    <w:rsid w:val="00696A76"/>
    <w:rsid w:val="006D3AFE"/>
    <w:rsid w:val="006E7E50"/>
    <w:rsid w:val="00737C26"/>
    <w:rsid w:val="00790651"/>
    <w:rsid w:val="007E5B21"/>
    <w:rsid w:val="0084210F"/>
    <w:rsid w:val="008977CB"/>
    <w:rsid w:val="008A1AF0"/>
    <w:rsid w:val="008C7218"/>
    <w:rsid w:val="008D316D"/>
    <w:rsid w:val="009257A9"/>
    <w:rsid w:val="0093327D"/>
    <w:rsid w:val="00934207"/>
    <w:rsid w:val="00964A57"/>
    <w:rsid w:val="009B6008"/>
    <w:rsid w:val="009F572D"/>
    <w:rsid w:val="00A23CDD"/>
    <w:rsid w:val="00A244EC"/>
    <w:rsid w:val="00A4674C"/>
    <w:rsid w:val="00A71F15"/>
    <w:rsid w:val="00A724BE"/>
    <w:rsid w:val="00AD1E3B"/>
    <w:rsid w:val="00AD655D"/>
    <w:rsid w:val="00AE6BFB"/>
    <w:rsid w:val="00AF214E"/>
    <w:rsid w:val="00AF3132"/>
    <w:rsid w:val="00B17825"/>
    <w:rsid w:val="00B42C53"/>
    <w:rsid w:val="00B46F72"/>
    <w:rsid w:val="00B67A65"/>
    <w:rsid w:val="00B7622C"/>
    <w:rsid w:val="00BB176C"/>
    <w:rsid w:val="00BB29DA"/>
    <w:rsid w:val="00BB77EA"/>
    <w:rsid w:val="00BC2996"/>
    <w:rsid w:val="00C1072E"/>
    <w:rsid w:val="00C12D2C"/>
    <w:rsid w:val="00C1602E"/>
    <w:rsid w:val="00C247F1"/>
    <w:rsid w:val="00C276BF"/>
    <w:rsid w:val="00C41B84"/>
    <w:rsid w:val="00C53F97"/>
    <w:rsid w:val="00C56142"/>
    <w:rsid w:val="00C84731"/>
    <w:rsid w:val="00CA0839"/>
    <w:rsid w:val="00CE33E7"/>
    <w:rsid w:val="00CE4E91"/>
    <w:rsid w:val="00D525ED"/>
    <w:rsid w:val="00D6088D"/>
    <w:rsid w:val="00D67EAB"/>
    <w:rsid w:val="00D86F5F"/>
    <w:rsid w:val="00D9173B"/>
    <w:rsid w:val="00DC682B"/>
    <w:rsid w:val="00DD2456"/>
    <w:rsid w:val="00DF39EF"/>
    <w:rsid w:val="00DF7A7E"/>
    <w:rsid w:val="00E12115"/>
    <w:rsid w:val="00E22CFE"/>
    <w:rsid w:val="00E755B7"/>
    <w:rsid w:val="00E8105A"/>
    <w:rsid w:val="00E96CC6"/>
    <w:rsid w:val="00EA435E"/>
    <w:rsid w:val="00ED603D"/>
    <w:rsid w:val="00EF3AA6"/>
    <w:rsid w:val="00F4399A"/>
    <w:rsid w:val="00F630C2"/>
    <w:rsid w:val="00F96B7E"/>
    <w:rsid w:val="00FA42FD"/>
    <w:rsid w:val="00FF1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C53F9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katex-mathml">
    <w:name w:val="katex-mathml"/>
    <w:basedOn w:val="DefaultParagraphFont"/>
    <w:rsid w:val="000A68F6"/>
  </w:style>
  <w:style w:type="character" w:customStyle="1" w:styleId="mord">
    <w:name w:val="mord"/>
    <w:basedOn w:val="DefaultParagraphFont"/>
    <w:rsid w:val="000A68F6"/>
  </w:style>
  <w:style w:type="character" w:customStyle="1" w:styleId="mrel">
    <w:name w:val="mrel"/>
    <w:basedOn w:val="DefaultParagraphFont"/>
    <w:rsid w:val="000A68F6"/>
  </w:style>
  <w:style w:type="character" w:customStyle="1" w:styleId="mopen">
    <w:name w:val="mopen"/>
    <w:basedOn w:val="DefaultParagraphFont"/>
    <w:rsid w:val="000A68F6"/>
  </w:style>
  <w:style w:type="character" w:customStyle="1" w:styleId="mpunct">
    <w:name w:val="mpunct"/>
    <w:basedOn w:val="DefaultParagraphFont"/>
    <w:rsid w:val="000A68F6"/>
  </w:style>
  <w:style w:type="character" w:customStyle="1" w:styleId="mclose">
    <w:name w:val="mclose"/>
    <w:basedOn w:val="DefaultParagraphFont"/>
    <w:rsid w:val="000A68F6"/>
  </w:style>
  <w:style w:type="table" w:styleId="PlainTable2">
    <w:name w:val="Plain Table 2"/>
    <w:basedOn w:val="TableNormal"/>
    <w:uiPriority w:val="42"/>
    <w:rsid w:val="00C53F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7Char">
    <w:name w:val="Heading 7 Char"/>
    <w:basedOn w:val="DefaultParagraphFont"/>
    <w:link w:val="Heading7"/>
    <w:uiPriority w:val="9"/>
    <w:rsid w:val="00C53F97"/>
    <w:rPr>
      <w:rFonts w:asciiTheme="majorHAnsi" w:eastAsiaTheme="majorEastAsia" w:hAnsiTheme="majorHAnsi" w:cstheme="majorBidi"/>
      <w:i/>
      <w:iCs/>
      <w:color w:val="1F3763" w:themeColor="accent1" w:themeShade="7F"/>
    </w:rPr>
  </w:style>
  <w:style w:type="paragraph" w:styleId="NoSpacing">
    <w:name w:val="No Spacing"/>
    <w:uiPriority w:val="1"/>
    <w:qFormat/>
    <w:rsid w:val="00C53F97"/>
    <w:pPr>
      <w:spacing w:after="0" w:line="240" w:lineRule="auto"/>
    </w:pPr>
  </w:style>
  <w:style w:type="character" w:styleId="UnresolvedMention">
    <w:name w:val="Unresolved Mention"/>
    <w:basedOn w:val="DefaultParagraphFont"/>
    <w:uiPriority w:val="99"/>
    <w:semiHidden/>
    <w:unhideWhenUsed/>
    <w:rsid w:val="00AD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2">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76735560">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03921028">
      <w:bodyDiv w:val="1"/>
      <w:marLeft w:val="0"/>
      <w:marRight w:val="0"/>
      <w:marTop w:val="0"/>
      <w:marBottom w:val="0"/>
      <w:divBdr>
        <w:top w:val="none" w:sz="0" w:space="0" w:color="auto"/>
        <w:left w:val="none" w:sz="0" w:space="0" w:color="auto"/>
        <w:bottom w:val="none" w:sz="0" w:space="0" w:color="auto"/>
        <w:right w:val="none" w:sz="0" w:space="0" w:color="auto"/>
      </w:divBdr>
    </w:div>
    <w:div w:id="1220753263">
      <w:bodyDiv w:val="1"/>
      <w:marLeft w:val="0"/>
      <w:marRight w:val="0"/>
      <w:marTop w:val="0"/>
      <w:marBottom w:val="0"/>
      <w:divBdr>
        <w:top w:val="none" w:sz="0" w:space="0" w:color="auto"/>
        <w:left w:val="none" w:sz="0" w:space="0" w:color="auto"/>
        <w:bottom w:val="none" w:sz="0" w:space="0" w:color="auto"/>
        <w:right w:val="none" w:sz="0" w:space="0" w:color="auto"/>
      </w:divBdr>
    </w:div>
    <w:div w:id="1294291438">
      <w:bodyDiv w:val="1"/>
      <w:marLeft w:val="0"/>
      <w:marRight w:val="0"/>
      <w:marTop w:val="0"/>
      <w:marBottom w:val="0"/>
      <w:divBdr>
        <w:top w:val="none" w:sz="0" w:space="0" w:color="auto"/>
        <w:left w:val="none" w:sz="0" w:space="0" w:color="auto"/>
        <w:bottom w:val="none" w:sz="0" w:space="0" w:color="auto"/>
        <w:right w:val="none" w:sz="0" w:space="0" w:color="auto"/>
      </w:divBdr>
    </w:div>
    <w:div w:id="1697465079">
      <w:bodyDiv w:val="1"/>
      <w:marLeft w:val="0"/>
      <w:marRight w:val="0"/>
      <w:marTop w:val="0"/>
      <w:marBottom w:val="0"/>
      <w:divBdr>
        <w:top w:val="none" w:sz="0" w:space="0" w:color="auto"/>
        <w:left w:val="none" w:sz="0" w:space="0" w:color="auto"/>
        <w:bottom w:val="none" w:sz="0" w:space="0" w:color="auto"/>
        <w:right w:val="none" w:sz="0" w:space="0" w:color="auto"/>
      </w:divBdr>
    </w:div>
    <w:div w:id="1893035147">
      <w:bodyDiv w:val="1"/>
      <w:marLeft w:val="0"/>
      <w:marRight w:val="0"/>
      <w:marTop w:val="0"/>
      <w:marBottom w:val="0"/>
      <w:divBdr>
        <w:top w:val="none" w:sz="0" w:space="0" w:color="auto"/>
        <w:left w:val="none" w:sz="0" w:space="0" w:color="auto"/>
        <w:bottom w:val="none" w:sz="0" w:space="0" w:color="auto"/>
        <w:right w:val="none" w:sz="0" w:space="0" w:color="auto"/>
      </w:divBdr>
    </w:div>
    <w:div w:id="1911571688">
      <w:bodyDiv w:val="1"/>
      <w:marLeft w:val="0"/>
      <w:marRight w:val="0"/>
      <w:marTop w:val="0"/>
      <w:marBottom w:val="0"/>
      <w:divBdr>
        <w:top w:val="none" w:sz="0" w:space="0" w:color="auto"/>
        <w:left w:val="none" w:sz="0" w:space="0" w:color="auto"/>
        <w:bottom w:val="none" w:sz="0" w:space="0" w:color="auto"/>
        <w:right w:val="none" w:sz="0" w:space="0" w:color="auto"/>
      </w:divBdr>
      <w:divsChild>
        <w:div w:id="614679973">
          <w:marLeft w:val="0"/>
          <w:marRight w:val="0"/>
          <w:marTop w:val="0"/>
          <w:marBottom w:val="0"/>
          <w:divBdr>
            <w:top w:val="none" w:sz="0" w:space="0" w:color="auto"/>
            <w:left w:val="none" w:sz="0" w:space="0" w:color="auto"/>
            <w:bottom w:val="none" w:sz="0" w:space="0" w:color="auto"/>
            <w:right w:val="none" w:sz="0" w:space="0" w:color="auto"/>
          </w:divBdr>
          <w:divsChild>
            <w:div w:id="1549604786">
              <w:marLeft w:val="0"/>
              <w:marRight w:val="0"/>
              <w:marTop w:val="0"/>
              <w:marBottom w:val="0"/>
              <w:divBdr>
                <w:top w:val="none" w:sz="0" w:space="0" w:color="auto"/>
                <w:left w:val="none" w:sz="0" w:space="0" w:color="auto"/>
                <w:bottom w:val="none" w:sz="0" w:space="0" w:color="auto"/>
                <w:right w:val="none" w:sz="0" w:space="0" w:color="auto"/>
              </w:divBdr>
              <w:divsChild>
                <w:div w:id="1906140813">
                  <w:marLeft w:val="0"/>
                  <w:marRight w:val="0"/>
                  <w:marTop w:val="0"/>
                  <w:marBottom w:val="0"/>
                  <w:divBdr>
                    <w:top w:val="none" w:sz="0" w:space="0" w:color="auto"/>
                    <w:left w:val="none" w:sz="0" w:space="0" w:color="auto"/>
                    <w:bottom w:val="none" w:sz="0" w:space="0" w:color="auto"/>
                    <w:right w:val="none" w:sz="0" w:space="0" w:color="auto"/>
                  </w:divBdr>
                  <w:divsChild>
                    <w:div w:id="1760101122">
                      <w:marLeft w:val="0"/>
                      <w:marRight w:val="0"/>
                      <w:marTop w:val="0"/>
                      <w:marBottom w:val="0"/>
                      <w:divBdr>
                        <w:top w:val="none" w:sz="0" w:space="0" w:color="auto"/>
                        <w:left w:val="none" w:sz="0" w:space="0" w:color="auto"/>
                        <w:bottom w:val="none" w:sz="0" w:space="0" w:color="auto"/>
                        <w:right w:val="none" w:sz="0" w:space="0" w:color="auto"/>
                      </w:divBdr>
                      <w:divsChild>
                        <w:div w:id="1104299576">
                          <w:marLeft w:val="0"/>
                          <w:marRight w:val="0"/>
                          <w:marTop w:val="0"/>
                          <w:marBottom w:val="0"/>
                          <w:divBdr>
                            <w:top w:val="none" w:sz="0" w:space="0" w:color="auto"/>
                            <w:left w:val="none" w:sz="0" w:space="0" w:color="auto"/>
                            <w:bottom w:val="none" w:sz="0" w:space="0" w:color="auto"/>
                            <w:right w:val="none" w:sz="0" w:space="0" w:color="auto"/>
                          </w:divBdr>
                          <w:divsChild>
                            <w:div w:id="811483733">
                              <w:marLeft w:val="0"/>
                              <w:marRight w:val="0"/>
                              <w:marTop w:val="0"/>
                              <w:marBottom w:val="0"/>
                              <w:divBdr>
                                <w:top w:val="none" w:sz="0" w:space="0" w:color="auto"/>
                                <w:left w:val="none" w:sz="0" w:space="0" w:color="auto"/>
                                <w:bottom w:val="none" w:sz="0" w:space="0" w:color="auto"/>
                                <w:right w:val="none" w:sz="0" w:space="0" w:color="auto"/>
                              </w:divBdr>
                              <w:divsChild>
                                <w:div w:id="2038696942">
                                  <w:marLeft w:val="0"/>
                                  <w:marRight w:val="0"/>
                                  <w:marTop w:val="0"/>
                                  <w:marBottom w:val="0"/>
                                  <w:divBdr>
                                    <w:top w:val="none" w:sz="0" w:space="0" w:color="auto"/>
                                    <w:left w:val="none" w:sz="0" w:space="0" w:color="auto"/>
                                    <w:bottom w:val="none" w:sz="0" w:space="0" w:color="auto"/>
                                    <w:right w:val="none" w:sz="0" w:space="0" w:color="auto"/>
                                  </w:divBdr>
                                  <w:divsChild>
                                    <w:div w:id="2051373074">
                                      <w:marLeft w:val="0"/>
                                      <w:marRight w:val="0"/>
                                      <w:marTop w:val="0"/>
                                      <w:marBottom w:val="0"/>
                                      <w:divBdr>
                                        <w:top w:val="none" w:sz="0" w:space="0" w:color="auto"/>
                                        <w:left w:val="none" w:sz="0" w:space="0" w:color="auto"/>
                                        <w:bottom w:val="none" w:sz="0" w:space="0" w:color="auto"/>
                                        <w:right w:val="none" w:sz="0" w:space="0" w:color="auto"/>
                                      </w:divBdr>
                                      <w:divsChild>
                                        <w:div w:id="13786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427081">
      <w:bodyDiv w:val="1"/>
      <w:marLeft w:val="0"/>
      <w:marRight w:val="0"/>
      <w:marTop w:val="0"/>
      <w:marBottom w:val="0"/>
      <w:divBdr>
        <w:top w:val="none" w:sz="0" w:space="0" w:color="auto"/>
        <w:left w:val="none" w:sz="0" w:space="0" w:color="auto"/>
        <w:bottom w:val="none" w:sz="0" w:space="0" w:color="auto"/>
        <w:right w:val="none" w:sz="0" w:space="0" w:color="auto"/>
      </w:divBdr>
    </w:div>
    <w:div w:id="1915553637">
      <w:bodyDiv w:val="1"/>
      <w:marLeft w:val="0"/>
      <w:marRight w:val="0"/>
      <w:marTop w:val="0"/>
      <w:marBottom w:val="0"/>
      <w:divBdr>
        <w:top w:val="none" w:sz="0" w:space="0" w:color="auto"/>
        <w:left w:val="none" w:sz="0" w:space="0" w:color="auto"/>
        <w:bottom w:val="none" w:sz="0" w:space="0" w:color="auto"/>
        <w:right w:val="none" w:sz="0" w:space="0" w:color="auto"/>
      </w:divBdr>
      <w:divsChild>
        <w:div w:id="1766799864">
          <w:marLeft w:val="0"/>
          <w:marRight w:val="0"/>
          <w:marTop w:val="0"/>
          <w:marBottom w:val="0"/>
          <w:divBdr>
            <w:top w:val="none" w:sz="0" w:space="0" w:color="auto"/>
            <w:left w:val="none" w:sz="0" w:space="0" w:color="auto"/>
            <w:bottom w:val="none" w:sz="0" w:space="0" w:color="auto"/>
            <w:right w:val="none" w:sz="0" w:space="0" w:color="auto"/>
          </w:divBdr>
          <w:divsChild>
            <w:div w:id="1367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3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hintraco.com/teknologi-otomatisas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08/IR-08-2018-027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mparan.com/fernanda-alfajri/sistem-kontrol-otomatis-sejarah-klasifikasi-dan-penerapan-23cR6VOQzGK" TargetMode="External"/><Relationship Id="rId5" Type="http://schemas.openxmlformats.org/officeDocument/2006/relationships/webSettings" Target="webSettings.xml"/><Relationship Id="rId15" Type="http://schemas.openxmlformats.org/officeDocument/2006/relationships/hyperlink" Target="https://pdfs.semanticscholar.org/54ee/910db349f9e436d8ec82f830879f3c39d00c.pdf" TargetMode="External"/><Relationship Id="rId10" Type="http://schemas.openxmlformats.org/officeDocument/2006/relationships/hyperlink" Target="https://doi.org/10.1007/s12599-014-0334-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08/IR-08-2018-0276" TargetMode="External"/><Relationship Id="rId14" Type="http://schemas.openxmlformats.org/officeDocument/2006/relationships/hyperlink" Target="https://arxiv.org/abs/2102.00928"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journal.univummibogor.ac.id/index.php/MERG"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Lembaga</cp:lastModifiedBy>
  <cp:revision>4</cp:revision>
  <dcterms:created xsi:type="dcterms:W3CDTF">2025-10-21T01:49:00Z</dcterms:created>
  <dcterms:modified xsi:type="dcterms:W3CDTF">2025-10-21T04:26:00Z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